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66F892" w14:textId="7C809293" w:rsidR="006775E9" w:rsidRPr="004D4A1D" w:rsidRDefault="00666EBE" w:rsidP="00B732E6">
      <w:pPr>
        <w:jc w:val="center"/>
        <w:rPr>
          <w:rFonts w:asciiTheme="majorHAnsi" w:hAnsiTheme="majorHAnsi"/>
          <w:highlight w:val="yellow"/>
        </w:rPr>
      </w:pPr>
      <w:r w:rsidRPr="00FD75DC">
        <w:rPr>
          <w:noProof/>
          <w:sz w:val="32"/>
        </w:rPr>
        <w:drawing>
          <wp:anchor distT="0" distB="0" distL="114300" distR="114300" simplePos="0" relativeHeight="251729920" behindDoc="0" locked="0" layoutInCell="1" allowOverlap="1" wp14:anchorId="064B0CB8" wp14:editId="65910779">
            <wp:simplePos x="0" y="0"/>
            <wp:positionH relativeFrom="column">
              <wp:posOffset>5395062</wp:posOffset>
            </wp:positionH>
            <wp:positionV relativeFrom="paragraph">
              <wp:posOffset>-705612</wp:posOffset>
            </wp:positionV>
            <wp:extent cx="778510" cy="742950"/>
            <wp:effectExtent l="152400" t="152400" r="345440" b="361950"/>
            <wp:wrapNone/>
            <wp:docPr id="17" name="Bild 2" descr="C:\Users\Anja\Desktop\sts\0_seminar\03_seminargemeinde\triptichon\log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ja\Desktop\sts\0_seminar\03_seminargemeinde\triptichon\logo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74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2E6">
        <w:rPr>
          <w:rFonts w:asciiTheme="majorHAnsi" w:hAnsiTheme="majorHAnsi"/>
          <w:noProof/>
          <w:color w:val="000000" w:themeColor="text1"/>
          <w:sz w:val="56"/>
        </w:rPr>
        <w:drawing>
          <wp:anchor distT="0" distB="0" distL="114300" distR="114300" simplePos="0" relativeHeight="251713536" behindDoc="1" locked="0" layoutInCell="1" allowOverlap="1" wp14:anchorId="02664ED9" wp14:editId="29EB7C54">
            <wp:simplePos x="0" y="0"/>
            <wp:positionH relativeFrom="column">
              <wp:posOffset>-1002665</wp:posOffset>
            </wp:positionH>
            <wp:positionV relativeFrom="paragraph">
              <wp:posOffset>-918845</wp:posOffset>
            </wp:positionV>
            <wp:extent cx="13989050" cy="10906125"/>
            <wp:effectExtent l="0" t="0" r="0" b="9525"/>
            <wp:wrapNone/>
            <wp:docPr id="546" name="Grafik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t_paper_background_inscription_50644_1920x1200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0" cy="1090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2E6">
        <w:rPr>
          <w:rFonts w:asciiTheme="majorHAnsi" w:hAnsiTheme="majorHAnsi"/>
          <w:noProof/>
          <w:sz w:val="44"/>
        </w:rPr>
        <mc:AlternateContent>
          <mc:Choice Requires="wps">
            <w:drawing>
              <wp:anchor distT="0" distB="0" distL="114300" distR="114300" simplePos="0" relativeHeight="251718143" behindDoc="1" locked="0" layoutInCell="1" allowOverlap="1" wp14:anchorId="4A0D5D69" wp14:editId="1CFA01B9">
                <wp:simplePos x="0" y="0"/>
                <wp:positionH relativeFrom="column">
                  <wp:posOffset>-389432</wp:posOffset>
                </wp:positionH>
                <wp:positionV relativeFrom="paragraph">
                  <wp:posOffset>-91721</wp:posOffset>
                </wp:positionV>
                <wp:extent cx="2030730" cy="1083945"/>
                <wp:effectExtent l="0" t="0" r="0" b="1905"/>
                <wp:wrapNone/>
                <wp:docPr id="549" name="Ellips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1083945"/>
                        </a:xfrm>
                        <a:prstGeom prst="ellipse">
                          <a:avLst/>
                        </a:prstGeom>
                        <a:solidFill>
                          <a:srgbClr val="FEF4EC">
                            <a:alpha val="85882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317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CF85668" id="Ellipse 549" o:spid="_x0000_s1026" style="position:absolute;margin-left:-30.65pt;margin-top:-7.2pt;width:159.9pt;height:85.35pt;z-index:-25159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" fillcolor="#fef4ec" stroked="f" strokeweight="2pt">
                <v:fill opacity="56283f"/>
              </v:oval>
            </w:pict>
          </mc:Fallback>
        </mc:AlternateContent>
      </w:r>
      <w:r>
        <w:rPr>
          <w:rFonts w:asciiTheme="majorHAnsi" w:hAnsiTheme="majorHAnsi"/>
          <w:noProof/>
          <w:sz w:val="44"/>
        </w:rPr>
        <w:drawing>
          <wp:anchor distT="0" distB="0" distL="114300" distR="114300" simplePos="0" relativeHeight="251716608" behindDoc="1" locked="0" layoutInCell="1" allowOverlap="1" wp14:anchorId="19F902C7" wp14:editId="567E459B">
            <wp:simplePos x="0" y="0"/>
            <wp:positionH relativeFrom="column">
              <wp:posOffset>-724496</wp:posOffset>
            </wp:positionH>
            <wp:positionV relativeFrom="paragraph">
              <wp:posOffset>-317737</wp:posOffset>
            </wp:positionV>
            <wp:extent cx="7226935" cy="10248900"/>
            <wp:effectExtent l="0" t="0" r="0" b="0"/>
            <wp:wrapNone/>
            <wp:docPr id="545" name="Grafik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5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1024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142">
        <w:rPr>
          <w:rFonts w:asciiTheme="majorHAnsi" w:hAnsiTheme="majorHAnsi"/>
          <w:noProof/>
          <w:sz w:val="44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0E9B552" wp14:editId="60DDD193">
                <wp:simplePos x="0" y="0"/>
                <wp:positionH relativeFrom="column">
                  <wp:posOffset>4448383</wp:posOffset>
                </wp:positionH>
                <wp:positionV relativeFrom="paragraph">
                  <wp:posOffset>-931693</wp:posOffset>
                </wp:positionV>
                <wp:extent cx="1987860" cy="4411980"/>
                <wp:effectExtent l="0" t="0" r="0" b="0"/>
                <wp:wrapNone/>
                <wp:docPr id="548" name="Ellips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60" cy="4411980"/>
                        </a:xfrm>
                        <a:prstGeom prst="ellipse">
                          <a:avLst/>
                        </a:prstGeom>
                        <a:solidFill>
                          <a:srgbClr val="FEF4EC">
                            <a:alpha val="85882"/>
                          </a:srgbClr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7B82DC2" id="Ellipse 548" o:spid="_x0000_s1026" style="position:absolute;margin-left:350.25pt;margin-top:-73.35pt;width:156.5pt;height:347.4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" fillcolor="#fef4ec" stroked="f" strokeweight="2pt">
                <v:fill opacity="56283f"/>
              </v:oval>
            </w:pict>
          </mc:Fallback>
        </mc:AlternateContent>
      </w:r>
      <w:r w:rsidR="00FE4142">
        <w:rPr>
          <w:rFonts w:asciiTheme="majorHAnsi" w:hAnsiTheme="majorHAnsi"/>
          <w:noProof/>
          <w:sz w:val="44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8BDEF10" wp14:editId="6988F98C">
                <wp:simplePos x="0" y="0"/>
                <wp:positionH relativeFrom="column">
                  <wp:posOffset>1322410</wp:posOffset>
                </wp:positionH>
                <wp:positionV relativeFrom="paragraph">
                  <wp:posOffset>107315</wp:posOffset>
                </wp:positionV>
                <wp:extent cx="4072269" cy="4411980"/>
                <wp:effectExtent l="0" t="0" r="0" b="7620"/>
                <wp:wrapNone/>
                <wp:docPr id="554" name="Ellips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269" cy="4411980"/>
                        </a:xfrm>
                        <a:prstGeom prst="ellipse">
                          <a:avLst/>
                        </a:prstGeom>
                        <a:solidFill>
                          <a:srgbClr val="FEF4EC">
                            <a:alpha val="85882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317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7D9FBA4" id="Ellipse 554" o:spid="_x0000_s1026" style="position:absolute;margin-left:104.15pt;margin-top:8.45pt;width:320.65pt;height:347.4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" fillcolor="#fef4ec" stroked="f" strokeweight="2pt">
                <v:fill opacity="56283f"/>
              </v:oval>
            </w:pict>
          </mc:Fallback>
        </mc:AlternateContent>
      </w:r>
      <w:r>
        <w:rPr>
          <w:rFonts w:asciiTheme="majorHAnsi" w:hAnsiTheme="majorHAnsi"/>
          <w:noProof/>
          <w:sz w:val="44"/>
        </w:rPr>
        <w:t>Handreichung zu Unterrichts</w:t>
      </w:r>
      <w:r w:rsidR="006835A5" w:rsidRPr="006835A5">
        <w:rPr>
          <w:rFonts w:asciiTheme="majorHAnsi" w:hAnsiTheme="majorHAnsi"/>
          <w:noProof/>
          <w:sz w:val="44"/>
        </w:rPr>
        <w:t>entwurf</w:t>
      </w:r>
      <w:r w:rsidR="00FE4142" w:rsidRPr="00065481">
        <w:rPr>
          <w:rFonts w:asciiTheme="majorHAnsi" w:hAnsiTheme="majorHAnsi"/>
          <w:noProof/>
          <w:sz w:val="44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6DA6DAA" wp14:editId="44ADEB9F">
                <wp:simplePos x="0" y="0"/>
                <wp:positionH relativeFrom="column">
                  <wp:posOffset>4756726</wp:posOffset>
                </wp:positionH>
                <wp:positionV relativeFrom="paragraph">
                  <wp:posOffset>-931694</wp:posOffset>
                </wp:positionV>
                <wp:extent cx="1509395" cy="4657061"/>
                <wp:effectExtent l="0" t="0" r="0" b="0"/>
                <wp:wrapNone/>
                <wp:docPr id="550" name="Ellips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4657061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63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317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12C0759" id="Ellipse 550" o:spid="_x0000_s1026" style="position:absolute;margin-left:374.55pt;margin-top:-73.35pt;width:118.85pt;height:366.7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" fillcolor="window" stroked="f" strokeweight="2pt">
                <v:fill opacity="41377f"/>
              </v:oval>
            </w:pict>
          </mc:Fallback>
        </mc:AlternateContent>
      </w:r>
      <w:r>
        <w:rPr>
          <w:rFonts w:asciiTheme="majorHAnsi" w:hAnsiTheme="majorHAnsi"/>
          <w:noProof/>
          <w:sz w:val="44"/>
        </w:rPr>
        <w:t xml:space="preserve"> / -skizze</w:t>
      </w:r>
    </w:p>
    <w:p w14:paraId="295AC698" w14:textId="77777777" w:rsidR="006835A5" w:rsidRDefault="006835A5" w:rsidP="00B732E6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laut Seminarratsbeschluss vom </w:t>
      </w:r>
      <w:r w:rsidR="00787C00" w:rsidRPr="00787C00">
        <w:rPr>
          <w:rFonts w:asciiTheme="majorHAnsi" w:hAnsiTheme="majorHAnsi"/>
        </w:rPr>
        <w:t>30.11</w:t>
      </w:r>
      <w:r w:rsidRPr="00787C00">
        <w:rPr>
          <w:rFonts w:asciiTheme="majorHAnsi" w:hAnsiTheme="majorHAnsi"/>
        </w:rPr>
        <w:t>.2017</w:t>
      </w:r>
    </w:p>
    <w:p w14:paraId="1A817420" w14:textId="77777777" w:rsidR="007C0D8F" w:rsidRPr="007C0D8F" w:rsidRDefault="007C0D8F" w:rsidP="00B732E6">
      <w:pPr>
        <w:pStyle w:val="KeinLeerraum"/>
        <w:pBdr>
          <w:bottom w:val="single" w:sz="4" w:space="1" w:color="auto"/>
        </w:pBdr>
        <w:jc w:val="center"/>
        <w:rPr>
          <w:rFonts w:asciiTheme="majorHAnsi" w:hAnsiTheme="majorHAnsi"/>
          <w:sz w:val="12"/>
        </w:rPr>
      </w:pPr>
    </w:p>
    <w:p w14:paraId="7350A29C" w14:textId="77777777" w:rsidR="006775E9" w:rsidRDefault="006775E9" w:rsidP="003D2707">
      <w:pPr>
        <w:pStyle w:val="KeinLeerraum"/>
        <w:jc w:val="center"/>
        <w:rPr>
          <w:rFonts w:asciiTheme="majorHAnsi" w:hAnsiTheme="majorHAnsi"/>
          <w:sz w:val="32"/>
        </w:rPr>
      </w:pPr>
    </w:p>
    <w:p w14:paraId="777B3EF4" w14:textId="77777777" w:rsidR="0063443C" w:rsidRPr="00E314A8" w:rsidRDefault="00B22948" w:rsidP="00C6025C">
      <w:pPr>
        <w:pStyle w:val="KeinLeerraum"/>
        <w:jc w:val="center"/>
        <w:rPr>
          <w:rFonts w:ascii="Viner Hand ITC" w:hAnsi="Viner Hand ITC"/>
          <w:szCs w:val="22"/>
        </w:rPr>
      </w:pPr>
      <w:r w:rsidRPr="00E314A8">
        <w:rPr>
          <w:rStyle w:val="Zitat1"/>
          <w:rFonts w:ascii="Viner Hand ITC" w:hAnsi="Viner Hand ITC"/>
          <w:szCs w:val="22"/>
        </w:rPr>
        <w:t xml:space="preserve">Im Entwurf </w:t>
      </w:r>
      <w:r w:rsidR="00B37D78" w:rsidRPr="00E314A8">
        <w:rPr>
          <w:rStyle w:val="Zitat1"/>
          <w:rFonts w:ascii="Viner Hand ITC" w:hAnsi="Viner Hand ITC"/>
          <w:szCs w:val="22"/>
        </w:rPr>
        <w:t xml:space="preserve">zeigt sich das </w:t>
      </w:r>
      <w:hyperlink r:id="rId14" w:tooltip="Talentzitate" w:history="1">
        <w:r w:rsidR="00B37D78" w:rsidRPr="00E314A8">
          <w:rPr>
            <w:rStyle w:val="Hyperlink"/>
            <w:rFonts w:ascii="Viner Hand ITC" w:hAnsi="Viner Hand ITC"/>
            <w:color w:val="auto"/>
            <w:szCs w:val="22"/>
            <w:u w:val="none"/>
          </w:rPr>
          <w:t>Talent</w:t>
        </w:r>
      </w:hyperlink>
      <w:r w:rsidR="00B37D78" w:rsidRPr="00E314A8">
        <w:rPr>
          <w:rStyle w:val="Zitat1"/>
          <w:rFonts w:ascii="Viner Hand ITC" w:hAnsi="Viner Hand ITC"/>
          <w:szCs w:val="22"/>
        </w:rPr>
        <w:t xml:space="preserve">, in der </w:t>
      </w:r>
      <w:hyperlink r:id="rId15" w:tooltip="Ausführung Zitate" w:history="1">
        <w:r w:rsidR="00B37D78" w:rsidRPr="00E314A8">
          <w:rPr>
            <w:rStyle w:val="Hyperlink"/>
            <w:rFonts w:ascii="Viner Hand ITC" w:hAnsi="Viner Hand ITC"/>
            <w:color w:val="auto"/>
            <w:szCs w:val="22"/>
            <w:u w:val="none"/>
          </w:rPr>
          <w:t>Ausführung</w:t>
        </w:r>
      </w:hyperlink>
      <w:r w:rsidR="00B37D78" w:rsidRPr="00E314A8">
        <w:rPr>
          <w:rStyle w:val="Zitat1"/>
          <w:rFonts w:ascii="Viner Hand ITC" w:hAnsi="Viner Hand ITC"/>
          <w:szCs w:val="22"/>
        </w:rPr>
        <w:t xml:space="preserve"> die </w:t>
      </w:r>
      <w:hyperlink r:id="rId16" w:tooltip="Kunst Zitate" w:history="1">
        <w:r w:rsidR="00B37D78" w:rsidRPr="00E314A8">
          <w:rPr>
            <w:rStyle w:val="Hyperlink"/>
            <w:rFonts w:ascii="Viner Hand ITC" w:hAnsi="Viner Hand ITC"/>
            <w:color w:val="auto"/>
            <w:szCs w:val="22"/>
            <w:u w:val="none"/>
          </w:rPr>
          <w:t>Kunst</w:t>
        </w:r>
      </w:hyperlink>
      <w:r w:rsidR="001C27A0" w:rsidRPr="00E314A8">
        <w:rPr>
          <w:rStyle w:val="Zitat1"/>
          <w:rFonts w:ascii="Viner Hand ITC" w:hAnsi="Viner Hand ITC"/>
          <w:szCs w:val="22"/>
        </w:rPr>
        <w:t>.</w:t>
      </w:r>
    </w:p>
    <w:p w14:paraId="4E2B1E09" w14:textId="77777777" w:rsidR="00B37D78" w:rsidRPr="00E314A8" w:rsidRDefault="00B37D78" w:rsidP="00C6025C">
      <w:pPr>
        <w:pStyle w:val="KeinLeerraum"/>
        <w:jc w:val="center"/>
        <w:rPr>
          <w:rFonts w:ascii="Viner Hand ITC" w:hAnsi="Viner Hand ITC"/>
          <w:sz w:val="22"/>
          <w:szCs w:val="22"/>
        </w:rPr>
      </w:pPr>
      <w:r w:rsidRPr="00E314A8">
        <w:rPr>
          <w:rFonts w:ascii="Viner Hand ITC" w:hAnsi="Viner Hand ITC"/>
          <w:sz w:val="22"/>
          <w:szCs w:val="22"/>
        </w:rPr>
        <w:t>(Marie von Ebner-Eschenbach)</w:t>
      </w:r>
    </w:p>
    <w:p w14:paraId="672C21CC" w14:textId="77777777" w:rsidR="00B0733B" w:rsidRPr="00E314A8" w:rsidRDefault="00B0733B" w:rsidP="006835A5">
      <w:pPr>
        <w:pStyle w:val="KeinLeerraum"/>
        <w:rPr>
          <w:rFonts w:asciiTheme="majorHAnsi" w:hAnsiTheme="majorHAnsi"/>
          <w:color w:val="000000" w:themeColor="text1"/>
          <w:sz w:val="18"/>
          <w:szCs w:val="14"/>
        </w:rPr>
      </w:pPr>
    </w:p>
    <w:p w14:paraId="231989D8" w14:textId="77777777" w:rsidR="00B57D64" w:rsidRPr="00C6025C" w:rsidRDefault="00B57D64" w:rsidP="007172F2">
      <w:pPr>
        <w:pStyle w:val="KeinLeerraum"/>
        <w:rPr>
          <w:rFonts w:asciiTheme="majorHAnsi" w:hAnsiTheme="majorHAnsi"/>
          <w:color w:val="000000" w:themeColor="text1"/>
        </w:rPr>
      </w:pPr>
      <w:r w:rsidRPr="00C6025C">
        <w:rPr>
          <w:rFonts w:asciiTheme="majorHAnsi" w:hAnsiTheme="majorHAnsi"/>
          <w:color w:val="000000" w:themeColor="text1"/>
        </w:rPr>
        <w:t>Liebe Lehrerinnen und Lehrer im Vorbereitungsdienst,</w:t>
      </w:r>
    </w:p>
    <w:p w14:paraId="25C9EB2D" w14:textId="77777777" w:rsidR="007C0D8F" w:rsidRPr="0075607D" w:rsidRDefault="007C0D8F" w:rsidP="00B0733B">
      <w:pPr>
        <w:pStyle w:val="KeinLeerraum"/>
        <w:jc w:val="both"/>
        <w:rPr>
          <w:rFonts w:asciiTheme="majorHAnsi" w:hAnsiTheme="majorHAnsi"/>
          <w:sz w:val="12"/>
          <w:szCs w:val="12"/>
        </w:rPr>
      </w:pPr>
    </w:p>
    <w:p w14:paraId="4E4FF0AB" w14:textId="2C503B5C" w:rsidR="00F47198" w:rsidRDefault="00336251" w:rsidP="00B0733B">
      <w:pPr>
        <w:pStyle w:val="KeinLeerraum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</w:rPr>
        <w:t>wer schreibt, trifft permanent Entscheidungen hinsichtlich Inhalt und</w:t>
      </w:r>
      <w:r w:rsidR="00501F9E">
        <w:rPr>
          <w:rFonts w:asciiTheme="majorHAnsi" w:hAnsiTheme="majorHAnsi"/>
        </w:rPr>
        <w:t xml:space="preserve"> Form. Die Verschriftlichung d</w:t>
      </w:r>
      <w:r>
        <w:rPr>
          <w:rFonts w:asciiTheme="majorHAnsi" w:hAnsiTheme="majorHAnsi"/>
        </w:rPr>
        <w:t xml:space="preserve">es Unterrichtsvorhabens bietet Ihnen </w:t>
      </w:r>
      <w:r w:rsidR="00E314A8">
        <w:rPr>
          <w:rFonts w:asciiTheme="majorHAnsi" w:hAnsiTheme="majorHAnsi"/>
        </w:rPr>
        <w:t>die</w:t>
      </w:r>
      <w:r w:rsidR="00B22948">
        <w:rPr>
          <w:rFonts w:asciiTheme="majorHAnsi" w:hAnsiTheme="majorHAnsi"/>
        </w:rPr>
        <w:t xml:space="preserve"> Möglichkeit, Ihren </w:t>
      </w:r>
      <w:proofErr w:type="spellStart"/>
      <w:proofErr w:type="gramStart"/>
      <w:r w:rsidR="00B22948">
        <w:rPr>
          <w:rFonts w:asciiTheme="majorHAnsi" w:hAnsiTheme="majorHAnsi"/>
        </w:rPr>
        <w:t>gedank</w:t>
      </w:r>
      <w:r w:rsidR="00E314A8">
        <w:rPr>
          <w:rFonts w:asciiTheme="majorHAnsi" w:hAnsiTheme="majorHAnsi"/>
        </w:rPr>
        <w:t>-</w:t>
      </w:r>
      <w:r w:rsidR="00B22948">
        <w:rPr>
          <w:rFonts w:asciiTheme="majorHAnsi" w:hAnsiTheme="majorHAnsi"/>
        </w:rPr>
        <w:t>lichen</w:t>
      </w:r>
      <w:proofErr w:type="spellEnd"/>
      <w:proofErr w:type="gramEnd"/>
      <w:r w:rsidR="00B22948">
        <w:rPr>
          <w:rFonts w:asciiTheme="majorHAnsi" w:hAnsiTheme="majorHAnsi"/>
        </w:rPr>
        <w:t xml:space="preserve"> Prozess zu reflektieren</w:t>
      </w:r>
      <w:r w:rsidR="00501F9E">
        <w:rPr>
          <w:rFonts w:asciiTheme="majorHAnsi" w:hAnsiTheme="majorHAnsi"/>
        </w:rPr>
        <w:t>,</w:t>
      </w:r>
      <w:r w:rsidR="00B22948">
        <w:rPr>
          <w:rFonts w:asciiTheme="majorHAnsi" w:hAnsiTheme="majorHAnsi"/>
        </w:rPr>
        <w:t xml:space="preserve"> und </w:t>
      </w:r>
      <w:r w:rsidR="001A0A9F">
        <w:rPr>
          <w:rFonts w:asciiTheme="majorHAnsi" w:hAnsiTheme="majorHAnsi"/>
        </w:rPr>
        <w:t xml:space="preserve">Ihren Leserinnen und Lesern </w:t>
      </w:r>
      <w:r w:rsidR="00501F9E">
        <w:rPr>
          <w:rFonts w:asciiTheme="majorHAnsi" w:hAnsiTheme="majorHAnsi"/>
        </w:rPr>
        <w:t>die</w:t>
      </w:r>
      <w:r w:rsidR="001A0A9F">
        <w:rPr>
          <w:rFonts w:asciiTheme="majorHAnsi" w:hAnsiTheme="majorHAnsi"/>
        </w:rPr>
        <w:t xml:space="preserve"> Teilhabe daran</w:t>
      </w:r>
      <w:r w:rsidR="001C27A0">
        <w:rPr>
          <w:rFonts w:asciiTheme="majorHAnsi" w:hAnsiTheme="majorHAnsi"/>
        </w:rPr>
        <w:t>.</w:t>
      </w:r>
      <w:r w:rsidR="00F47198">
        <w:rPr>
          <w:rFonts w:asciiTheme="majorHAnsi" w:hAnsiTheme="majorHAnsi"/>
          <w:color w:val="000000" w:themeColor="text1"/>
        </w:rPr>
        <w:t xml:space="preserve"> </w:t>
      </w:r>
    </w:p>
    <w:p w14:paraId="6BD0A95C" w14:textId="77777777" w:rsidR="006871FE" w:rsidRDefault="00F47198" w:rsidP="00B0733B">
      <w:pPr>
        <w:pStyle w:val="KeinLeerraum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Die vorliegende Handreichung </w:t>
      </w:r>
      <w:r w:rsidR="006871FE">
        <w:rPr>
          <w:rFonts w:asciiTheme="majorHAnsi" w:hAnsiTheme="majorHAnsi"/>
          <w:color w:val="000000" w:themeColor="text1"/>
        </w:rPr>
        <w:t>will</w:t>
      </w:r>
      <w:r>
        <w:rPr>
          <w:rFonts w:asciiTheme="majorHAnsi" w:hAnsiTheme="majorHAnsi"/>
          <w:color w:val="000000" w:themeColor="text1"/>
        </w:rPr>
        <w:t xml:space="preserve"> Ihnen bei</w:t>
      </w:r>
      <w:r w:rsidR="00FC2379">
        <w:rPr>
          <w:rFonts w:asciiTheme="majorHAnsi" w:hAnsiTheme="majorHAnsi"/>
          <w:color w:val="000000" w:themeColor="text1"/>
        </w:rPr>
        <w:t>m Schreiben</w:t>
      </w:r>
      <w:r>
        <w:rPr>
          <w:rFonts w:asciiTheme="majorHAnsi" w:hAnsiTheme="majorHAnsi"/>
          <w:color w:val="000000" w:themeColor="text1"/>
        </w:rPr>
        <w:t xml:space="preserve"> </w:t>
      </w:r>
      <w:r w:rsidR="00B0733B">
        <w:rPr>
          <w:rFonts w:asciiTheme="majorHAnsi" w:hAnsiTheme="majorHAnsi"/>
          <w:color w:val="000000" w:themeColor="text1"/>
        </w:rPr>
        <w:t xml:space="preserve">eine </w:t>
      </w:r>
      <w:r>
        <w:rPr>
          <w:rFonts w:asciiTheme="majorHAnsi" w:hAnsiTheme="majorHAnsi"/>
          <w:color w:val="000000" w:themeColor="text1"/>
        </w:rPr>
        <w:t>Orientierung sein</w:t>
      </w:r>
      <w:r w:rsidR="006871FE">
        <w:rPr>
          <w:rFonts w:asciiTheme="majorHAnsi" w:hAnsiTheme="majorHAnsi"/>
          <w:color w:val="000000" w:themeColor="text1"/>
        </w:rPr>
        <w:t xml:space="preserve"> –</w:t>
      </w:r>
      <w:r>
        <w:rPr>
          <w:rFonts w:asciiTheme="majorHAnsi" w:hAnsiTheme="majorHAnsi"/>
          <w:color w:val="000000" w:themeColor="text1"/>
        </w:rPr>
        <w:t xml:space="preserve"> nicht </w:t>
      </w:r>
      <w:r w:rsidR="00B0733B">
        <w:rPr>
          <w:rFonts w:asciiTheme="majorHAnsi" w:hAnsiTheme="majorHAnsi"/>
          <w:color w:val="000000" w:themeColor="text1"/>
        </w:rPr>
        <w:t>als</w:t>
      </w:r>
      <w:r w:rsidR="001A0A9F">
        <w:rPr>
          <w:rFonts w:asciiTheme="majorHAnsi" w:hAnsiTheme="majorHAnsi"/>
          <w:color w:val="000000" w:themeColor="text1"/>
        </w:rPr>
        <w:t xml:space="preserve"> Formular, das im Einzelnen</w:t>
      </w:r>
      <w:r w:rsidR="003C05DB">
        <w:rPr>
          <w:rFonts w:asciiTheme="majorHAnsi" w:hAnsiTheme="majorHAnsi"/>
          <w:color w:val="000000" w:themeColor="text1"/>
        </w:rPr>
        <w:t xml:space="preserve"> </w:t>
      </w:r>
      <w:r>
        <w:rPr>
          <w:rFonts w:asciiTheme="majorHAnsi" w:hAnsiTheme="majorHAnsi"/>
          <w:color w:val="000000" w:themeColor="text1"/>
        </w:rPr>
        <w:t>abzu</w:t>
      </w:r>
      <w:r w:rsidR="00F02E83">
        <w:rPr>
          <w:rFonts w:asciiTheme="majorHAnsi" w:hAnsiTheme="majorHAnsi"/>
          <w:color w:val="000000" w:themeColor="text1"/>
        </w:rPr>
        <w:t>arbeiten</w:t>
      </w:r>
      <w:r>
        <w:rPr>
          <w:rFonts w:asciiTheme="majorHAnsi" w:hAnsiTheme="majorHAnsi"/>
          <w:color w:val="000000" w:themeColor="text1"/>
        </w:rPr>
        <w:t xml:space="preserve"> </w:t>
      </w:r>
      <w:r w:rsidR="001A0A9F">
        <w:rPr>
          <w:rFonts w:asciiTheme="majorHAnsi" w:hAnsiTheme="majorHAnsi"/>
          <w:color w:val="000000" w:themeColor="text1"/>
        </w:rPr>
        <w:t>ist</w:t>
      </w:r>
      <w:r>
        <w:rPr>
          <w:rFonts w:asciiTheme="majorHAnsi" w:hAnsiTheme="majorHAnsi"/>
          <w:color w:val="000000" w:themeColor="text1"/>
        </w:rPr>
        <w:t xml:space="preserve">, sondern </w:t>
      </w:r>
      <w:r w:rsidR="006871FE">
        <w:rPr>
          <w:rFonts w:asciiTheme="majorHAnsi" w:hAnsiTheme="majorHAnsi"/>
          <w:color w:val="000000" w:themeColor="text1"/>
        </w:rPr>
        <w:t>als Bausteinsammlung, mit der Sie Ihr</w:t>
      </w:r>
      <w:r w:rsidR="003C05DB">
        <w:rPr>
          <w:rFonts w:asciiTheme="majorHAnsi" w:hAnsiTheme="majorHAnsi"/>
          <w:color w:val="000000" w:themeColor="text1"/>
        </w:rPr>
        <w:t xml:space="preserve">e </w:t>
      </w:r>
      <w:r w:rsidR="001A0A9F">
        <w:rPr>
          <w:rFonts w:asciiTheme="majorHAnsi" w:hAnsiTheme="majorHAnsi"/>
          <w:color w:val="000000" w:themeColor="text1"/>
        </w:rPr>
        <w:t>Überlegungen</w:t>
      </w:r>
      <w:r w:rsidR="003C05DB">
        <w:rPr>
          <w:rFonts w:asciiTheme="majorHAnsi" w:hAnsiTheme="majorHAnsi"/>
          <w:color w:val="000000" w:themeColor="text1"/>
        </w:rPr>
        <w:t xml:space="preserve"> zu einem </w:t>
      </w:r>
      <w:r w:rsidR="00FC2379">
        <w:rPr>
          <w:rFonts w:asciiTheme="majorHAnsi" w:hAnsiTheme="majorHAnsi"/>
          <w:color w:val="000000" w:themeColor="text1"/>
        </w:rPr>
        <w:t xml:space="preserve">individuellen Ganzen </w:t>
      </w:r>
      <w:r w:rsidR="003C05DB">
        <w:rPr>
          <w:rFonts w:asciiTheme="majorHAnsi" w:hAnsiTheme="majorHAnsi"/>
          <w:color w:val="000000" w:themeColor="text1"/>
        </w:rPr>
        <w:t>gestalten. Dabei gilt</w:t>
      </w:r>
      <w:r w:rsidR="006871FE">
        <w:rPr>
          <w:rFonts w:asciiTheme="majorHAnsi" w:hAnsiTheme="majorHAnsi"/>
          <w:color w:val="000000" w:themeColor="text1"/>
        </w:rPr>
        <w:t>:</w:t>
      </w:r>
    </w:p>
    <w:p w14:paraId="3EFE1513" w14:textId="77777777" w:rsidR="00FC2379" w:rsidRPr="00E314A8" w:rsidRDefault="00FC2379" w:rsidP="00B0733B">
      <w:pPr>
        <w:pStyle w:val="KeinLeerraum"/>
        <w:ind w:left="720"/>
        <w:jc w:val="both"/>
        <w:rPr>
          <w:rFonts w:asciiTheme="majorHAnsi" w:hAnsiTheme="majorHAnsi"/>
          <w:color w:val="000000" w:themeColor="text1"/>
          <w:sz w:val="16"/>
          <w:szCs w:val="16"/>
        </w:rPr>
      </w:pPr>
    </w:p>
    <w:p w14:paraId="347B4E0C" w14:textId="77777777" w:rsidR="00FC2379" w:rsidRPr="0075607D" w:rsidRDefault="00F02E83" w:rsidP="00B0733B">
      <w:pPr>
        <w:pStyle w:val="KeinLeerraum"/>
        <w:numPr>
          <w:ilvl w:val="0"/>
          <w:numId w:val="43"/>
        </w:numPr>
        <w:jc w:val="both"/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b/>
          <w:color w:val="000000" w:themeColor="text1"/>
          <w:sz w:val="22"/>
          <w:szCs w:val="22"/>
        </w:rPr>
        <w:t>Lernen</w:t>
      </w:r>
    </w:p>
    <w:p w14:paraId="796DFB85" w14:textId="77777777" w:rsidR="00C4781A" w:rsidRPr="0075607D" w:rsidRDefault="00C4781A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color w:val="000000" w:themeColor="text1"/>
          <w:sz w:val="22"/>
          <w:szCs w:val="22"/>
        </w:rPr>
        <w:t>Das Planen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von Unterricht mit Hilfe des 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Entwurfs </w:t>
      </w:r>
      <w:r w:rsidR="00B83150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üben wir schrittweise in 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Form </w:t>
      </w:r>
      <w:r w:rsidR="00B83150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von </w:t>
      </w:r>
      <w:proofErr w:type="spellStart"/>
      <w:r w:rsidRPr="0075607D">
        <w:rPr>
          <w:rFonts w:asciiTheme="majorHAnsi" w:hAnsiTheme="majorHAnsi"/>
          <w:color w:val="000000" w:themeColor="text1"/>
          <w:sz w:val="22"/>
          <w:szCs w:val="22"/>
        </w:rPr>
        <w:t>unbewertete</w:t>
      </w:r>
      <w:r w:rsidR="00B83150" w:rsidRPr="0075607D">
        <w:rPr>
          <w:rFonts w:asciiTheme="majorHAnsi" w:hAnsiTheme="majorHAnsi"/>
          <w:color w:val="000000" w:themeColor="text1"/>
          <w:sz w:val="22"/>
          <w:szCs w:val="22"/>
        </w:rPr>
        <w:t>n</w:t>
      </w:r>
      <w:proofErr w:type="spellEnd"/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Lernaufgaben. </w:t>
      </w:r>
      <w:r w:rsidR="00B83150" w:rsidRPr="0075607D">
        <w:rPr>
          <w:rFonts w:asciiTheme="majorHAnsi" w:hAnsiTheme="majorHAnsi"/>
          <w:color w:val="000000" w:themeColor="text1"/>
          <w:sz w:val="22"/>
          <w:szCs w:val="22"/>
        </w:rPr>
        <w:t>In den Modulen erhalten Sie dazu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konkrete 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Anleitung, Beispiele und Feedback. </w:t>
      </w:r>
    </w:p>
    <w:p w14:paraId="0B57235E" w14:textId="77777777" w:rsidR="00B0733B" w:rsidRPr="0075607D" w:rsidRDefault="00B0733B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10"/>
          <w:szCs w:val="22"/>
        </w:rPr>
      </w:pPr>
    </w:p>
    <w:p w14:paraId="28F47EFA" w14:textId="77777777" w:rsidR="00D57408" w:rsidRPr="0075607D" w:rsidRDefault="00D57408" w:rsidP="00B0733B">
      <w:pPr>
        <w:pStyle w:val="KeinLeerraum"/>
        <w:numPr>
          <w:ilvl w:val="0"/>
          <w:numId w:val="42"/>
        </w:numPr>
        <w:jc w:val="both"/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b/>
          <w:color w:val="000000" w:themeColor="text1"/>
          <w:sz w:val="22"/>
          <w:szCs w:val="22"/>
        </w:rPr>
        <w:t>Definieren</w:t>
      </w:r>
    </w:p>
    <w:p w14:paraId="46B80EA4" w14:textId="0372CC0A" w:rsidR="00D57408" w:rsidRPr="0075607D" w:rsidRDefault="00A45773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color w:val="000000" w:themeColor="text1"/>
          <w:sz w:val="22"/>
          <w:szCs w:val="22"/>
        </w:rPr>
        <w:t>Die mit St</w:t>
      </w:r>
      <w:r w:rsidR="00D57408" w:rsidRPr="0075607D">
        <w:rPr>
          <w:rFonts w:asciiTheme="majorHAnsi" w:hAnsiTheme="majorHAnsi"/>
          <w:color w:val="000000" w:themeColor="text1"/>
          <w:sz w:val="22"/>
          <w:szCs w:val="22"/>
        </w:rPr>
        <w:t>ernchen* markiert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>en Begriffe werden</w:t>
      </w:r>
      <w:r w:rsidR="00D57408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in den Fachwissenschaften </w:t>
      </w:r>
      <w:proofErr w:type="gramStart"/>
      <w:r w:rsidR="00D57408" w:rsidRPr="0075607D">
        <w:rPr>
          <w:rFonts w:asciiTheme="majorHAnsi" w:hAnsiTheme="majorHAnsi"/>
          <w:color w:val="000000" w:themeColor="text1"/>
          <w:sz w:val="22"/>
          <w:szCs w:val="22"/>
        </w:rPr>
        <w:t>unter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>-</w:t>
      </w:r>
      <w:r w:rsidR="00D57408" w:rsidRPr="0075607D">
        <w:rPr>
          <w:rFonts w:asciiTheme="majorHAnsi" w:hAnsiTheme="majorHAnsi"/>
          <w:color w:val="000000" w:themeColor="text1"/>
          <w:sz w:val="22"/>
          <w:szCs w:val="22"/>
        </w:rPr>
        <w:t>schiedlich</w:t>
      </w:r>
      <w:proofErr w:type="gramEnd"/>
      <w:r w:rsidR="00D57408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diskutiert. Wie wir sie im Seminar verstehen, lesen Sie im Glossar.</w:t>
      </w:r>
    </w:p>
    <w:p w14:paraId="1E1690E8" w14:textId="77777777" w:rsidR="00D57408" w:rsidRPr="0075607D" w:rsidRDefault="00D57408" w:rsidP="00D57408">
      <w:pPr>
        <w:pStyle w:val="KeinLeerraum"/>
        <w:ind w:left="360"/>
        <w:jc w:val="both"/>
        <w:rPr>
          <w:rFonts w:asciiTheme="majorHAnsi" w:hAnsiTheme="majorHAnsi"/>
          <w:b/>
          <w:color w:val="000000" w:themeColor="text1"/>
          <w:sz w:val="10"/>
          <w:szCs w:val="22"/>
        </w:rPr>
      </w:pPr>
    </w:p>
    <w:p w14:paraId="62C1DA43" w14:textId="77777777" w:rsidR="00FC2379" w:rsidRPr="0075607D" w:rsidRDefault="00F02E83" w:rsidP="00B0733B">
      <w:pPr>
        <w:pStyle w:val="KeinLeerraum"/>
        <w:numPr>
          <w:ilvl w:val="0"/>
          <w:numId w:val="42"/>
        </w:numPr>
        <w:jc w:val="both"/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b/>
          <w:color w:val="000000" w:themeColor="text1"/>
          <w:sz w:val="22"/>
          <w:szCs w:val="22"/>
        </w:rPr>
        <w:t>Entscheiden</w:t>
      </w:r>
    </w:p>
    <w:p w14:paraId="41DF2F35" w14:textId="77777777" w:rsidR="00B0733B" w:rsidRPr="0075607D" w:rsidRDefault="0063443C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Die Abfolge der </w:t>
      </w:r>
      <w:r w:rsidR="00F02E83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Bausteine entspricht keiner Hierarchie. </w:t>
      </w:r>
      <w:r w:rsidR="001A0A9F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Wählen Sie aus, was für Ihre </w:t>
      </w:r>
      <w:r w:rsidR="00BF1C83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konkrete </w:t>
      </w:r>
      <w:r w:rsidR="001A0A9F" w:rsidRPr="0075607D">
        <w:rPr>
          <w:rFonts w:asciiTheme="majorHAnsi" w:hAnsiTheme="majorHAnsi"/>
          <w:color w:val="000000" w:themeColor="text1"/>
          <w:sz w:val="22"/>
          <w:szCs w:val="22"/>
        </w:rPr>
        <w:t>Stunde</w:t>
      </w:r>
      <w:r w:rsidR="00F02E83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wichtig ist, und gehen Sie</w:t>
      </w:r>
      <w:r w:rsidR="00B83150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BF1C83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dabei </w:t>
      </w:r>
      <w:r w:rsidR="00F02E83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in die Tiefe statt in die Breite </w:t>
      </w:r>
      <w:r w:rsidR="001A0A9F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ganz </w:t>
      </w:r>
      <w:r w:rsidR="00F02E83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im Sinne von 'Relevanz vor Vollständigkeit'. </w:t>
      </w:r>
    </w:p>
    <w:p w14:paraId="2A22C931" w14:textId="77777777" w:rsidR="00BF1C83" w:rsidRPr="0075607D" w:rsidRDefault="00BF1C83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10"/>
          <w:szCs w:val="22"/>
        </w:rPr>
      </w:pPr>
    </w:p>
    <w:p w14:paraId="138D147A" w14:textId="77777777" w:rsidR="00FC2379" w:rsidRPr="0075607D" w:rsidRDefault="00F02E83" w:rsidP="00B0733B">
      <w:pPr>
        <w:pStyle w:val="KeinLeerraum"/>
        <w:numPr>
          <w:ilvl w:val="0"/>
          <w:numId w:val="42"/>
        </w:numPr>
        <w:jc w:val="both"/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b/>
          <w:color w:val="000000" w:themeColor="text1"/>
          <w:sz w:val="22"/>
          <w:szCs w:val="22"/>
        </w:rPr>
        <w:t>Vernetzen</w:t>
      </w:r>
    </w:p>
    <w:p w14:paraId="26573E39" w14:textId="77777777" w:rsidR="007172F2" w:rsidRPr="0075607D" w:rsidRDefault="0063443C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color w:val="000000" w:themeColor="text1"/>
          <w:sz w:val="22"/>
          <w:szCs w:val="22"/>
        </w:rPr>
        <w:t>Auch d</w:t>
      </w:r>
      <w:r w:rsidR="006871FE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ie additive Aufzählung 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>der Bausteine ist</w:t>
      </w:r>
      <w:r w:rsidR="006871FE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darstellungsbedingt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>. Umso wichtiger ist es, dass Sie die Zusammenhänge herstellen und diese aufzeigen</w:t>
      </w:r>
      <w:r w:rsidR="00B83150" w:rsidRPr="0075607D">
        <w:rPr>
          <w:rFonts w:asciiTheme="majorHAnsi" w:hAnsiTheme="majorHAnsi"/>
          <w:color w:val="000000" w:themeColor="text1"/>
          <w:sz w:val="22"/>
          <w:szCs w:val="22"/>
        </w:rPr>
        <w:t>!</w:t>
      </w:r>
    </w:p>
    <w:p w14:paraId="7BFAE97E" w14:textId="77777777" w:rsidR="00B0733B" w:rsidRPr="0075607D" w:rsidRDefault="00B0733B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10"/>
          <w:szCs w:val="22"/>
        </w:rPr>
      </w:pPr>
    </w:p>
    <w:p w14:paraId="63DC9057" w14:textId="77777777" w:rsidR="00FC2379" w:rsidRPr="0075607D" w:rsidRDefault="0063443C" w:rsidP="00B0733B">
      <w:pPr>
        <w:pStyle w:val="KeinLeerraum"/>
        <w:numPr>
          <w:ilvl w:val="0"/>
          <w:numId w:val="42"/>
        </w:numPr>
        <w:jc w:val="both"/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b/>
          <w:color w:val="000000" w:themeColor="text1"/>
          <w:sz w:val="22"/>
          <w:szCs w:val="22"/>
        </w:rPr>
        <w:t>Gestalten</w:t>
      </w:r>
      <w:r w:rsidR="007172F2" w:rsidRPr="0075607D">
        <w:rPr>
          <w:rFonts w:asciiTheme="majorHAnsi" w:hAnsiTheme="majorHAnsi"/>
          <w:b/>
          <w:color w:val="000000" w:themeColor="text1"/>
          <w:sz w:val="22"/>
          <w:szCs w:val="22"/>
        </w:rPr>
        <w:t xml:space="preserve"> </w:t>
      </w:r>
    </w:p>
    <w:p w14:paraId="1F9A4654" w14:textId="77777777" w:rsidR="00B0733B" w:rsidRPr="0075607D" w:rsidRDefault="00B0733B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Form </w:t>
      </w:r>
      <w:proofErr w:type="spellStart"/>
      <w:r w:rsidRPr="0075607D">
        <w:rPr>
          <w:rFonts w:asciiTheme="majorHAnsi" w:hAnsiTheme="majorHAnsi"/>
          <w:color w:val="000000" w:themeColor="text1"/>
          <w:sz w:val="22"/>
          <w:szCs w:val="22"/>
        </w:rPr>
        <w:t>follows</w:t>
      </w:r>
      <w:proofErr w:type="spellEnd"/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proofErr w:type="spellStart"/>
      <w:r w:rsidRPr="0075607D">
        <w:rPr>
          <w:rFonts w:asciiTheme="majorHAnsi" w:hAnsiTheme="majorHAnsi"/>
          <w:color w:val="000000" w:themeColor="text1"/>
          <w:sz w:val="22"/>
          <w:szCs w:val="22"/>
        </w:rPr>
        <w:t>function</w:t>
      </w:r>
      <w:proofErr w:type="spellEnd"/>
      <w:r w:rsidR="00D57408" w:rsidRPr="0075607D">
        <w:rPr>
          <w:rFonts w:asciiTheme="majorHAnsi" w:hAnsiTheme="majorHAnsi"/>
          <w:color w:val="000000" w:themeColor="text1"/>
          <w:sz w:val="22"/>
          <w:szCs w:val="22"/>
        </w:rPr>
        <w:t>!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>Nutzen Sie die</w:t>
      </w:r>
      <w:r w:rsidR="00C4781A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angegebenen Seiten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>an</w:t>
      </w:r>
      <w:r w:rsidR="00C4781A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zahlen 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>und Masken auf der Seminarh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omepage 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als </w:t>
      </w:r>
      <w:r w:rsidR="00B83150" w:rsidRPr="0075607D">
        <w:rPr>
          <w:rFonts w:asciiTheme="majorHAnsi" w:hAnsiTheme="majorHAnsi"/>
          <w:color w:val="000000" w:themeColor="text1"/>
          <w:sz w:val="22"/>
          <w:szCs w:val="22"/>
        </w:rPr>
        <w:t>Inspiration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, aber passen Sie diese 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>innerhalb der einzelnen Kapitel in Text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und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Form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>at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Ihrer Stunde an!</w:t>
      </w:r>
    </w:p>
    <w:p w14:paraId="7C88CD7E" w14:textId="77777777" w:rsidR="00B0733B" w:rsidRPr="0075607D" w:rsidRDefault="00B0733B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10"/>
          <w:szCs w:val="22"/>
        </w:rPr>
      </w:pPr>
    </w:p>
    <w:p w14:paraId="41E6C44C" w14:textId="1DB8CF45" w:rsidR="00A45773" w:rsidRPr="0075607D" w:rsidRDefault="00A45773" w:rsidP="004C636A">
      <w:pPr>
        <w:pStyle w:val="KeinLeerraum"/>
        <w:ind w:left="360"/>
        <w:jc w:val="both"/>
        <w:rPr>
          <w:rFonts w:asciiTheme="majorHAnsi" w:hAnsiTheme="majorHAnsi"/>
          <w:color w:val="000000" w:themeColor="text1"/>
          <w:sz w:val="10"/>
          <w:szCs w:val="10"/>
        </w:rPr>
      </w:pPr>
    </w:p>
    <w:p w14:paraId="33082897" w14:textId="1F384AAE" w:rsidR="00A45773" w:rsidRPr="006D1FDF" w:rsidRDefault="0075607D" w:rsidP="00A45773">
      <w:pPr>
        <w:pStyle w:val="KeinLeerraum"/>
        <w:numPr>
          <w:ilvl w:val="0"/>
          <w:numId w:val="42"/>
        </w:numPr>
        <w:jc w:val="both"/>
        <w:rPr>
          <w:rFonts w:asciiTheme="majorHAnsi" w:hAnsiTheme="majorHAnsi"/>
          <w:sz w:val="22"/>
          <w:szCs w:val="22"/>
        </w:rPr>
      </w:pPr>
      <w:r w:rsidRPr="006D1FDF">
        <w:rPr>
          <w:rFonts w:asciiTheme="majorHAnsi" w:hAnsiTheme="majorHAnsi"/>
          <w:b/>
          <w:sz w:val="22"/>
          <w:szCs w:val="22"/>
        </w:rPr>
        <w:t>Daten s</w:t>
      </w:r>
      <w:r w:rsidR="00A45773" w:rsidRPr="006D1FDF">
        <w:rPr>
          <w:rFonts w:asciiTheme="majorHAnsi" w:hAnsiTheme="majorHAnsi"/>
          <w:b/>
          <w:sz w:val="22"/>
          <w:szCs w:val="22"/>
        </w:rPr>
        <w:t>chützen</w:t>
      </w:r>
    </w:p>
    <w:p w14:paraId="28A1160A" w14:textId="75B3C680" w:rsidR="0075607D" w:rsidRPr="006D1FDF" w:rsidRDefault="0075607D" w:rsidP="0075607D">
      <w:pPr>
        <w:pStyle w:val="KeinLeerraum"/>
        <w:ind w:left="648"/>
        <w:jc w:val="both"/>
        <w:rPr>
          <w:rFonts w:asciiTheme="majorHAnsi" w:hAnsiTheme="majorHAnsi"/>
          <w:sz w:val="22"/>
          <w:szCs w:val="22"/>
        </w:rPr>
      </w:pPr>
      <w:r w:rsidRPr="006D1FDF">
        <w:rPr>
          <w:rFonts w:asciiTheme="majorHAnsi" w:hAnsiTheme="majorHAnsi"/>
          <w:sz w:val="22"/>
          <w:szCs w:val="22"/>
        </w:rPr>
        <w:t>So viele Daten wi</w:t>
      </w:r>
      <w:r w:rsidR="00EA1277" w:rsidRPr="006D1FDF">
        <w:rPr>
          <w:rFonts w:asciiTheme="majorHAnsi" w:hAnsiTheme="majorHAnsi"/>
          <w:sz w:val="22"/>
          <w:szCs w:val="22"/>
        </w:rPr>
        <w:t>e</w:t>
      </w:r>
      <w:r w:rsidRPr="006D1FDF">
        <w:rPr>
          <w:rFonts w:asciiTheme="majorHAnsi" w:hAnsiTheme="majorHAnsi"/>
          <w:sz w:val="22"/>
          <w:szCs w:val="22"/>
        </w:rPr>
        <w:t xml:space="preserve"> nötig, so wenige wie möglich! </w:t>
      </w:r>
      <w:r w:rsidR="00EA1277" w:rsidRPr="006D1FDF">
        <w:rPr>
          <w:rFonts w:asciiTheme="majorHAnsi" w:hAnsiTheme="majorHAnsi"/>
          <w:sz w:val="22"/>
          <w:szCs w:val="22"/>
        </w:rPr>
        <w:t>Minimieren Sie personenbezogene Daten und anonymisieren Sie diese mit Ausnahme Ihrer eigenen!</w:t>
      </w:r>
    </w:p>
    <w:p w14:paraId="52CE1392" w14:textId="5222A57C" w:rsidR="0075607D" w:rsidRPr="006D1FDF" w:rsidRDefault="00A45773" w:rsidP="0075607D">
      <w:pPr>
        <w:pStyle w:val="KeinLeerraum"/>
        <w:ind w:left="648"/>
        <w:jc w:val="both"/>
        <w:rPr>
          <w:rFonts w:asciiTheme="majorHAnsi" w:hAnsiTheme="majorHAnsi"/>
          <w:sz w:val="22"/>
          <w:szCs w:val="22"/>
        </w:rPr>
      </w:pPr>
      <w:r w:rsidRPr="006D1FDF">
        <w:rPr>
          <w:rFonts w:asciiTheme="majorHAnsi" w:hAnsiTheme="majorHAnsi"/>
          <w:sz w:val="22"/>
          <w:szCs w:val="22"/>
        </w:rPr>
        <w:t xml:space="preserve">Versenden Sie ausschließlich per dienstlicher </w:t>
      </w:r>
      <w:r w:rsidR="00EA1277" w:rsidRPr="006D1FDF">
        <w:rPr>
          <w:rFonts w:asciiTheme="majorHAnsi" w:hAnsiTheme="majorHAnsi"/>
          <w:sz w:val="22"/>
          <w:szCs w:val="22"/>
        </w:rPr>
        <w:t>E-Mail!</w:t>
      </w:r>
    </w:p>
    <w:p w14:paraId="5D26EDA4" w14:textId="77777777" w:rsidR="0075607D" w:rsidRPr="006D1FDF" w:rsidRDefault="0075607D" w:rsidP="0075607D">
      <w:pPr>
        <w:pStyle w:val="KeinLeerraum"/>
        <w:ind w:left="360" w:firstLine="348"/>
        <w:jc w:val="both"/>
        <w:rPr>
          <w:rFonts w:asciiTheme="majorHAnsi" w:hAnsiTheme="majorHAnsi"/>
          <w:sz w:val="10"/>
          <w:szCs w:val="10"/>
        </w:rPr>
      </w:pPr>
    </w:p>
    <w:p w14:paraId="6266B987" w14:textId="44CD763A" w:rsidR="0075607D" w:rsidRPr="006D1FDF" w:rsidRDefault="0075607D" w:rsidP="0075607D">
      <w:pPr>
        <w:pStyle w:val="KeinLeerraum"/>
        <w:numPr>
          <w:ilvl w:val="0"/>
          <w:numId w:val="42"/>
        </w:numPr>
        <w:jc w:val="both"/>
        <w:rPr>
          <w:rFonts w:asciiTheme="majorHAnsi" w:hAnsiTheme="majorHAnsi"/>
          <w:sz w:val="22"/>
          <w:szCs w:val="22"/>
        </w:rPr>
      </w:pPr>
      <w:r w:rsidRPr="006D1FDF">
        <w:rPr>
          <w:rFonts w:asciiTheme="majorHAnsi" w:hAnsiTheme="majorHAnsi"/>
          <w:b/>
          <w:sz w:val="22"/>
          <w:szCs w:val="22"/>
        </w:rPr>
        <w:t>Ressourcen schonen</w:t>
      </w:r>
    </w:p>
    <w:p w14:paraId="47315E5E" w14:textId="317A9EA3" w:rsidR="00EA1277" w:rsidRPr="006D1FDF" w:rsidRDefault="0075607D" w:rsidP="00EA1277">
      <w:pPr>
        <w:pStyle w:val="KeinLeerraum"/>
        <w:ind w:left="708"/>
        <w:jc w:val="both"/>
        <w:rPr>
          <w:rFonts w:asciiTheme="majorHAnsi" w:hAnsiTheme="majorHAnsi"/>
          <w:sz w:val="22"/>
          <w:szCs w:val="22"/>
        </w:rPr>
      </w:pPr>
      <w:r w:rsidRPr="006D1FDF">
        <w:rPr>
          <w:rFonts w:asciiTheme="majorHAnsi" w:hAnsiTheme="majorHAnsi"/>
          <w:sz w:val="22"/>
          <w:szCs w:val="22"/>
        </w:rPr>
        <w:t xml:space="preserve">Planen Sie nachhaltig, indem Sie </w:t>
      </w:r>
      <w:r w:rsidR="00BF2E92">
        <w:rPr>
          <w:rFonts w:asciiTheme="majorHAnsi" w:hAnsiTheme="majorHAnsi"/>
          <w:sz w:val="22"/>
          <w:szCs w:val="22"/>
        </w:rPr>
        <w:t>u. a</w:t>
      </w:r>
      <w:r w:rsidR="00EA1277" w:rsidRPr="006D1FDF">
        <w:rPr>
          <w:rFonts w:asciiTheme="majorHAnsi" w:hAnsiTheme="majorHAnsi"/>
          <w:sz w:val="22"/>
          <w:szCs w:val="22"/>
        </w:rPr>
        <w:t xml:space="preserve">. </w:t>
      </w:r>
      <w:r w:rsidRPr="006D1FDF">
        <w:rPr>
          <w:rFonts w:asciiTheme="majorHAnsi" w:hAnsiTheme="majorHAnsi"/>
          <w:sz w:val="22"/>
          <w:szCs w:val="22"/>
        </w:rPr>
        <w:t xml:space="preserve">die </w:t>
      </w:r>
      <w:r w:rsidR="00EA1277" w:rsidRPr="006D1FDF">
        <w:rPr>
          <w:rFonts w:asciiTheme="majorHAnsi" w:hAnsiTheme="majorHAnsi"/>
          <w:sz w:val="22"/>
          <w:szCs w:val="22"/>
        </w:rPr>
        <w:t>d</w:t>
      </w:r>
      <w:r w:rsidRPr="006D1FDF">
        <w:rPr>
          <w:rFonts w:asciiTheme="majorHAnsi" w:hAnsiTheme="majorHAnsi"/>
          <w:sz w:val="22"/>
          <w:szCs w:val="22"/>
        </w:rPr>
        <w:t>igitalen</w:t>
      </w:r>
      <w:r w:rsidR="00EA1277" w:rsidRPr="006D1FDF">
        <w:rPr>
          <w:rFonts w:asciiTheme="majorHAnsi" w:hAnsiTheme="majorHAnsi"/>
          <w:sz w:val="22"/>
          <w:szCs w:val="22"/>
        </w:rPr>
        <w:t xml:space="preserve"> </w:t>
      </w:r>
      <w:r w:rsidRPr="006D1FDF">
        <w:rPr>
          <w:rFonts w:asciiTheme="majorHAnsi" w:hAnsiTheme="majorHAnsi"/>
          <w:sz w:val="22"/>
          <w:szCs w:val="22"/>
        </w:rPr>
        <w:t>Möglichkeiten ausschöpfen</w:t>
      </w:r>
      <w:r w:rsidR="00BF2E92">
        <w:rPr>
          <w:rFonts w:asciiTheme="majorHAnsi" w:hAnsiTheme="majorHAnsi"/>
          <w:sz w:val="22"/>
          <w:szCs w:val="22"/>
        </w:rPr>
        <w:t xml:space="preserve"> und</w:t>
      </w:r>
      <w:r w:rsidR="00EA1277" w:rsidRPr="006D1FDF">
        <w:rPr>
          <w:rFonts w:asciiTheme="majorHAnsi" w:hAnsiTheme="majorHAnsi"/>
          <w:sz w:val="22"/>
          <w:szCs w:val="22"/>
        </w:rPr>
        <w:t xml:space="preserve"> angebotene Masken zweckmäßig formatieren</w:t>
      </w:r>
      <w:r w:rsidR="00BF2E92">
        <w:rPr>
          <w:rFonts w:asciiTheme="majorHAnsi" w:hAnsiTheme="majorHAnsi"/>
          <w:sz w:val="22"/>
          <w:szCs w:val="22"/>
        </w:rPr>
        <w:t>.</w:t>
      </w:r>
    </w:p>
    <w:p w14:paraId="7F50859F" w14:textId="77777777" w:rsidR="0075607D" w:rsidRDefault="0075607D" w:rsidP="0075607D">
      <w:pPr>
        <w:pStyle w:val="KeinLeerraum"/>
        <w:jc w:val="both"/>
        <w:rPr>
          <w:rFonts w:asciiTheme="majorHAnsi" w:hAnsiTheme="majorHAnsi"/>
          <w:color w:val="000000" w:themeColor="text1"/>
        </w:rPr>
      </w:pPr>
    </w:p>
    <w:p w14:paraId="0F076D0D" w14:textId="77777777" w:rsidR="00BF2E92" w:rsidRDefault="007C0D8F" w:rsidP="0075607D">
      <w:pPr>
        <w:pStyle w:val="KeinLeerraum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Beachten Sie</w:t>
      </w:r>
      <w:r w:rsidR="00EA1277">
        <w:rPr>
          <w:rFonts w:asciiTheme="majorHAnsi" w:hAnsiTheme="majorHAnsi"/>
          <w:color w:val="000000" w:themeColor="text1"/>
        </w:rPr>
        <w:t xml:space="preserve"> bitte</w:t>
      </w:r>
      <w:r>
        <w:rPr>
          <w:rFonts w:asciiTheme="majorHAnsi" w:hAnsiTheme="majorHAnsi"/>
          <w:color w:val="000000" w:themeColor="text1"/>
        </w:rPr>
        <w:t xml:space="preserve"> auch </w:t>
      </w:r>
      <w:r w:rsidR="00EA1277">
        <w:rPr>
          <w:rFonts w:asciiTheme="majorHAnsi" w:hAnsiTheme="majorHAnsi"/>
          <w:color w:val="000000" w:themeColor="text1"/>
        </w:rPr>
        <w:t xml:space="preserve">unbedingt </w:t>
      </w:r>
      <w:r>
        <w:rPr>
          <w:rFonts w:asciiTheme="majorHAnsi" w:hAnsiTheme="majorHAnsi"/>
          <w:color w:val="000000" w:themeColor="text1"/>
        </w:rPr>
        <w:t>die</w:t>
      </w:r>
      <w:r w:rsidR="004C636A">
        <w:rPr>
          <w:rFonts w:asciiTheme="majorHAnsi" w:hAnsiTheme="majorHAnsi"/>
          <w:color w:val="000000" w:themeColor="text1"/>
        </w:rPr>
        <w:t xml:space="preserve"> </w:t>
      </w:r>
      <w:r w:rsidR="0063443C" w:rsidRPr="00FC2379">
        <w:rPr>
          <w:rFonts w:asciiTheme="majorHAnsi" w:hAnsiTheme="majorHAnsi"/>
          <w:color w:val="000000" w:themeColor="text1"/>
        </w:rPr>
        <w:t xml:space="preserve">pünktliche </w:t>
      </w:r>
      <w:r w:rsidR="001C27A0" w:rsidRPr="00FC2379">
        <w:rPr>
          <w:rFonts w:asciiTheme="majorHAnsi" w:hAnsiTheme="majorHAnsi"/>
          <w:color w:val="000000" w:themeColor="text1"/>
        </w:rPr>
        <w:t>Abgabe</w:t>
      </w:r>
      <w:r w:rsidR="00EA1277">
        <w:rPr>
          <w:rFonts w:asciiTheme="majorHAnsi" w:hAnsiTheme="majorHAnsi"/>
          <w:color w:val="000000" w:themeColor="text1"/>
        </w:rPr>
        <w:t>!</w:t>
      </w:r>
    </w:p>
    <w:p w14:paraId="3891AB1A" w14:textId="77777777" w:rsidR="00BF2E92" w:rsidRDefault="00BF2E92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br w:type="page"/>
      </w:r>
    </w:p>
    <w:p w14:paraId="364EACBC" w14:textId="41C500AF" w:rsidR="00E314A8" w:rsidRDefault="00BF2E92" w:rsidP="0075607D">
      <w:pPr>
        <w:pStyle w:val="KeinLeerraum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noProof/>
          <w:sz w:val="44"/>
        </w:rPr>
        <w:lastRenderedPageBreak/>
        <w:drawing>
          <wp:anchor distT="0" distB="0" distL="114300" distR="114300" simplePos="0" relativeHeight="251658239" behindDoc="1" locked="0" layoutInCell="1" allowOverlap="1" wp14:anchorId="5A839494" wp14:editId="3DB814B1">
            <wp:simplePos x="0" y="0"/>
            <wp:positionH relativeFrom="margin">
              <wp:align>center</wp:align>
            </wp:positionH>
            <wp:positionV relativeFrom="paragraph">
              <wp:posOffset>-899160</wp:posOffset>
            </wp:positionV>
            <wp:extent cx="7952400" cy="11275200"/>
            <wp:effectExtent l="0" t="0" r="0" b="254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5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400" cy="1127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36A">
        <w:rPr>
          <w:rFonts w:asciiTheme="majorHAnsi" w:hAnsiTheme="majorHAnsi"/>
          <w:color w:val="000000" w:themeColor="text1"/>
        </w:rPr>
        <w:t xml:space="preserve"> </w:t>
      </w:r>
    </w:p>
    <w:p w14:paraId="7C59FF3A" w14:textId="77777777" w:rsidR="00B732E6" w:rsidRDefault="00B732E6" w:rsidP="00B732E6">
      <w:pPr>
        <w:pStyle w:val="KeinLeerraum"/>
        <w:jc w:val="both"/>
        <w:rPr>
          <w:rFonts w:asciiTheme="majorHAnsi" w:hAnsiTheme="majorHAnsi"/>
          <w:color w:val="000000" w:themeColor="text1"/>
        </w:rPr>
      </w:pPr>
    </w:p>
    <w:p w14:paraId="406EF683" w14:textId="58F94D96" w:rsidR="00BF2E92" w:rsidRDefault="00BF2E92">
      <w:pPr>
        <w:rPr>
          <w:noProof/>
          <w:sz w:val="32"/>
        </w:rPr>
      </w:pPr>
      <w:bookmarkStart w:id="0" w:name="_GoBack"/>
      <w:bookmarkEnd w:id="0"/>
    </w:p>
    <w:p w14:paraId="475DE900" w14:textId="02423A58" w:rsidR="00BF2E92" w:rsidRPr="00CF4BA0" w:rsidRDefault="00BF2E92" w:rsidP="00BF2E92">
      <w:pPr>
        <w:pStyle w:val="KeinLeerraum"/>
        <w:jc w:val="both"/>
        <w:rPr>
          <w:color w:val="000000" w:themeColor="text1"/>
          <w:sz w:val="32"/>
          <w:szCs w:val="32"/>
        </w:rPr>
      </w:pPr>
      <w:proofErr w:type="spellStart"/>
      <w:r w:rsidRPr="00CF4BA0">
        <w:rPr>
          <w:b/>
          <w:color w:val="000000" w:themeColor="text1"/>
          <w:sz w:val="32"/>
          <w:szCs w:val="32"/>
        </w:rPr>
        <w:t>Formalia</w:t>
      </w:r>
      <w:proofErr w:type="spellEnd"/>
    </w:p>
    <w:p w14:paraId="78C075B2" w14:textId="41740AC8" w:rsidR="00BF2E92" w:rsidRPr="00A55FEB" w:rsidRDefault="00BF2E92" w:rsidP="00BF2E92">
      <w:pPr>
        <w:pStyle w:val="KeinLeerraum"/>
        <w:ind w:left="360"/>
        <w:jc w:val="both"/>
        <w:rPr>
          <w:color w:val="000000" w:themeColor="text1"/>
          <w:highlight w:val="yellow"/>
        </w:rPr>
      </w:pPr>
    </w:p>
    <w:p w14:paraId="0A701F8F" w14:textId="70114EA3" w:rsidR="00BF2E92" w:rsidRPr="00A64C6B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 w:rsidRPr="00A64C6B">
        <w:rPr>
          <w:color w:val="000000" w:themeColor="text1"/>
        </w:rPr>
        <w:t xml:space="preserve">Achten Sie auf einen angemessenen </w:t>
      </w:r>
      <w:r w:rsidRPr="00A64C6B">
        <w:rPr>
          <w:b/>
          <w:color w:val="000000" w:themeColor="text1"/>
        </w:rPr>
        <w:t>Ausdruck</w:t>
      </w:r>
      <w:r w:rsidRPr="00A64C6B">
        <w:rPr>
          <w:color w:val="000000" w:themeColor="text1"/>
        </w:rPr>
        <w:t xml:space="preserve">, eine korrekte </w:t>
      </w:r>
      <w:r w:rsidRPr="00A64C6B">
        <w:rPr>
          <w:b/>
          <w:color w:val="000000" w:themeColor="text1"/>
        </w:rPr>
        <w:t>Rechtschreibung</w:t>
      </w:r>
      <w:r w:rsidRPr="00A64C6B">
        <w:rPr>
          <w:color w:val="000000" w:themeColor="text1"/>
        </w:rPr>
        <w:t xml:space="preserve">, </w:t>
      </w:r>
      <w:r w:rsidRPr="00A64C6B">
        <w:rPr>
          <w:b/>
          <w:color w:val="000000" w:themeColor="text1"/>
        </w:rPr>
        <w:t>Zeichensetzung</w:t>
      </w:r>
      <w:r w:rsidRPr="00A64C6B">
        <w:rPr>
          <w:color w:val="000000" w:themeColor="text1"/>
        </w:rPr>
        <w:t xml:space="preserve">, </w:t>
      </w:r>
      <w:r w:rsidRPr="00A64C6B">
        <w:rPr>
          <w:b/>
          <w:color w:val="000000" w:themeColor="text1"/>
        </w:rPr>
        <w:t>Grammatik</w:t>
      </w:r>
      <w:r w:rsidRPr="00A64C6B">
        <w:rPr>
          <w:color w:val="000000" w:themeColor="text1"/>
        </w:rPr>
        <w:t xml:space="preserve"> und </w:t>
      </w:r>
      <w:r w:rsidRPr="00A64C6B">
        <w:rPr>
          <w:b/>
          <w:color w:val="000000" w:themeColor="text1"/>
        </w:rPr>
        <w:t>Zitiertechnik</w:t>
      </w:r>
      <w:r>
        <w:rPr>
          <w:b/>
          <w:color w:val="000000" w:themeColor="text1"/>
        </w:rPr>
        <w:t xml:space="preserve">, </w:t>
      </w:r>
      <w:r w:rsidRPr="00BC113A">
        <w:rPr>
          <w:color w:val="000000" w:themeColor="text1"/>
        </w:rPr>
        <w:t>die das Auffinden der zitierten Stelle ermöglicht</w:t>
      </w:r>
      <w:r>
        <w:rPr>
          <w:color w:val="000000" w:themeColor="text1"/>
        </w:rPr>
        <w:t xml:space="preserve">.– In der Zweiten Staatsprüfung wirken sich </w:t>
      </w:r>
      <w:r w:rsidRPr="00A64C6B">
        <w:rPr>
          <w:color w:val="000000" w:themeColor="text1"/>
        </w:rPr>
        <w:t>Verstöße gegen die formale Richtigkeit</w:t>
      </w:r>
      <w:r>
        <w:rPr>
          <w:color w:val="000000" w:themeColor="text1"/>
        </w:rPr>
        <w:t xml:space="preserve"> negativ auf die Bewertung aus</w:t>
      </w:r>
      <w:r w:rsidRPr="00A64C6B">
        <w:rPr>
          <w:color w:val="000000" w:themeColor="text1"/>
        </w:rPr>
        <w:t>.</w:t>
      </w:r>
    </w:p>
    <w:p w14:paraId="0A776806" w14:textId="77777777" w:rsidR="00BF2E92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>
        <w:rPr>
          <w:color w:val="000000" w:themeColor="text1"/>
        </w:rPr>
        <w:t>S</w:t>
      </w:r>
      <w:r w:rsidRPr="004330CD">
        <w:rPr>
          <w:color w:val="000000" w:themeColor="text1"/>
        </w:rPr>
        <w:t xml:space="preserve">owohl die ausschließliche Nutzung der maskulinen Form für </w:t>
      </w:r>
      <w:r>
        <w:rPr>
          <w:color w:val="000000" w:themeColor="text1"/>
        </w:rPr>
        <w:t>alle Lernenden</w:t>
      </w:r>
      <w:r w:rsidRPr="004330CD">
        <w:rPr>
          <w:color w:val="000000" w:themeColor="text1"/>
        </w:rPr>
        <w:t xml:space="preserve"> als auch Abkürzungen für Schülerinnen und Schüler mit </w:t>
      </w:r>
      <w:proofErr w:type="spellStart"/>
      <w:r w:rsidRPr="004330CD">
        <w:rPr>
          <w:color w:val="000000" w:themeColor="text1"/>
        </w:rPr>
        <w:t>SuS</w:t>
      </w:r>
      <w:proofErr w:type="spellEnd"/>
      <w:r w:rsidRPr="004330CD">
        <w:rPr>
          <w:color w:val="000000" w:themeColor="text1"/>
        </w:rPr>
        <w:t xml:space="preserve"> im Fließtext sind nicht angemessen.</w:t>
      </w:r>
    </w:p>
    <w:p w14:paraId="21DE7510" w14:textId="77777777" w:rsidR="00BF2E92" w:rsidRPr="004330CD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 w:rsidRPr="004330CD">
        <w:rPr>
          <w:color w:val="000000" w:themeColor="text1"/>
        </w:rPr>
        <w:t>Sie dürfen sich bei der Planung des Unterrichtes beraten lassen</w:t>
      </w:r>
      <w:r>
        <w:rPr>
          <w:color w:val="000000" w:themeColor="text1"/>
        </w:rPr>
        <w:t xml:space="preserve"> und Fachliteratur heranziehen</w:t>
      </w:r>
      <w:r w:rsidRPr="004330CD">
        <w:rPr>
          <w:color w:val="000000" w:themeColor="text1"/>
        </w:rPr>
        <w:t xml:space="preserve">, selbstverständlich müssen Sie alle verwendeten </w:t>
      </w:r>
      <w:r w:rsidRPr="004330CD">
        <w:rPr>
          <w:b/>
          <w:color w:val="000000" w:themeColor="text1"/>
        </w:rPr>
        <w:t>Quellen</w:t>
      </w:r>
      <w:r w:rsidRPr="004330CD">
        <w:rPr>
          <w:color w:val="000000" w:themeColor="text1"/>
        </w:rPr>
        <w:t xml:space="preserve"> angeben. I</w:t>
      </w:r>
      <w:r>
        <w:rPr>
          <w:color w:val="000000" w:themeColor="text1"/>
        </w:rPr>
        <w:t>n der Zweiten Staatsprüfung</w:t>
      </w:r>
      <w:r w:rsidRPr="004330CD">
        <w:rPr>
          <w:color w:val="000000" w:themeColor="text1"/>
        </w:rPr>
        <w:t xml:space="preserve"> fügen Sie den Entwürfen </w:t>
      </w:r>
      <w:r w:rsidRPr="004330CD">
        <w:rPr>
          <w:b/>
          <w:color w:val="000000" w:themeColor="text1"/>
        </w:rPr>
        <w:t>Selbstständigkeitserklärungen</w:t>
      </w:r>
      <w:r w:rsidRPr="004330CD">
        <w:rPr>
          <w:color w:val="000000" w:themeColor="text1"/>
        </w:rPr>
        <w:t xml:space="preserve"> bei, mit denen Sie dokumentieren, dass Sie die Planung selbstständig erstellt haben.</w:t>
      </w:r>
    </w:p>
    <w:p w14:paraId="6E3DBA35" w14:textId="77777777" w:rsidR="00BF2E92" w:rsidRPr="00A64C6B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 w:rsidRPr="00A64C6B">
        <w:rPr>
          <w:b/>
          <w:color w:val="000000" w:themeColor="text1"/>
        </w:rPr>
        <w:t>Täuschungsversuche</w:t>
      </w:r>
      <w:r w:rsidRPr="00A64C6B">
        <w:rPr>
          <w:color w:val="000000" w:themeColor="text1"/>
        </w:rPr>
        <w:t xml:space="preserve"> führen sowohl bei Unterrichtsbesuchen als auch i</w:t>
      </w:r>
      <w:r>
        <w:rPr>
          <w:color w:val="000000" w:themeColor="text1"/>
        </w:rPr>
        <w:t xml:space="preserve">n der Zweiten Staatsprüfung </w:t>
      </w:r>
      <w:r w:rsidRPr="00A64C6B">
        <w:rPr>
          <w:color w:val="000000" w:themeColor="text1"/>
        </w:rPr>
        <w:t>zu einem juristischen Verfahren.</w:t>
      </w:r>
    </w:p>
    <w:p w14:paraId="511D6376" w14:textId="1859C6A4" w:rsidR="00BF2E92" w:rsidRPr="00A64C6B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 w:rsidRPr="00A64C6B">
        <w:rPr>
          <w:color w:val="000000" w:themeColor="text1"/>
        </w:rPr>
        <w:t xml:space="preserve">Beachten Sie auch die Einhaltung der vorgeschriebenen </w:t>
      </w:r>
      <w:r w:rsidRPr="00A64C6B">
        <w:rPr>
          <w:b/>
          <w:color w:val="000000" w:themeColor="text1"/>
        </w:rPr>
        <w:t>Seitenanzahl</w:t>
      </w:r>
      <w:r w:rsidRPr="00A64C6B">
        <w:rPr>
          <w:color w:val="000000" w:themeColor="text1"/>
        </w:rPr>
        <w:t>:</w:t>
      </w:r>
    </w:p>
    <w:p w14:paraId="6F7D8865" w14:textId="77777777" w:rsidR="00BF2E92" w:rsidRPr="00A64C6B" w:rsidRDefault="00BF2E92" w:rsidP="00BF2E92">
      <w:pPr>
        <w:pStyle w:val="KeinLeerraum"/>
        <w:numPr>
          <w:ilvl w:val="2"/>
          <w:numId w:val="44"/>
        </w:numPr>
        <w:spacing w:line="276" w:lineRule="auto"/>
        <w:ind w:left="1276" w:hanging="283"/>
        <w:rPr>
          <w:color w:val="000000" w:themeColor="text1"/>
        </w:rPr>
      </w:pPr>
      <w:r>
        <w:rPr>
          <w:color w:val="000000" w:themeColor="text1"/>
        </w:rPr>
        <w:t>Unterrichtsskizze</w:t>
      </w:r>
      <w:r w:rsidRPr="00A64C6B">
        <w:rPr>
          <w:color w:val="000000" w:themeColor="text1"/>
        </w:rPr>
        <w:t>: S. 1-4 d</w:t>
      </w:r>
      <w:r>
        <w:rPr>
          <w:color w:val="000000" w:themeColor="text1"/>
        </w:rPr>
        <w:t xml:space="preserve">er </w:t>
      </w:r>
      <w:r w:rsidRPr="00A64C6B">
        <w:rPr>
          <w:color w:val="000000" w:themeColor="text1"/>
        </w:rPr>
        <w:t xml:space="preserve">Handreichung </w:t>
      </w:r>
      <w:r>
        <w:rPr>
          <w:color w:val="000000" w:themeColor="text1"/>
        </w:rPr>
        <w:t xml:space="preserve">Unterrichtsentwurf </w:t>
      </w:r>
      <w:r w:rsidRPr="00A64C6B">
        <w:rPr>
          <w:color w:val="000000" w:themeColor="text1"/>
        </w:rPr>
        <w:t>+ Anhang</w:t>
      </w:r>
    </w:p>
    <w:p w14:paraId="3DE6856D" w14:textId="19CF4A15" w:rsidR="00BF2E92" w:rsidRPr="00A64C6B" w:rsidRDefault="00BF2E92" w:rsidP="00BF2E92">
      <w:pPr>
        <w:pStyle w:val="KeinLeerraum"/>
        <w:numPr>
          <w:ilvl w:val="2"/>
          <w:numId w:val="44"/>
        </w:numPr>
        <w:spacing w:line="276" w:lineRule="auto"/>
        <w:ind w:left="1276" w:hanging="283"/>
        <w:rPr>
          <w:color w:val="000000" w:themeColor="text1"/>
        </w:rPr>
      </w:pPr>
      <w:r>
        <w:rPr>
          <w:color w:val="000000" w:themeColor="text1"/>
        </w:rPr>
        <w:t xml:space="preserve">Unterrichtsentwurf: S. 1-4 der </w:t>
      </w:r>
      <w:r w:rsidRPr="00A64C6B">
        <w:rPr>
          <w:color w:val="000000" w:themeColor="text1"/>
        </w:rPr>
        <w:t xml:space="preserve">Handreichung </w:t>
      </w:r>
      <w:r>
        <w:rPr>
          <w:color w:val="000000" w:themeColor="text1"/>
        </w:rPr>
        <w:t xml:space="preserve">Unterrichtsentwurf </w:t>
      </w:r>
      <w:r w:rsidRPr="00A64C6B">
        <w:rPr>
          <w:color w:val="000000" w:themeColor="text1"/>
        </w:rPr>
        <w:t>+ acht Seiten Fließtext zu S. 5-8 dieser Handreichung + Anhang.</w:t>
      </w:r>
    </w:p>
    <w:p w14:paraId="4F996E74" w14:textId="77777777" w:rsidR="00BF2E92" w:rsidRPr="00A64C6B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 w:rsidRPr="00A64C6B">
        <w:rPr>
          <w:b/>
          <w:color w:val="000000" w:themeColor="text1"/>
        </w:rPr>
        <w:t>Schrifttyp und Schriftgröße</w:t>
      </w:r>
      <w:r w:rsidRPr="00A64C6B">
        <w:rPr>
          <w:color w:val="000000" w:themeColor="text1"/>
        </w:rPr>
        <w:t xml:space="preserve"> im Fließtext: Times New Roman 12 Pkt</w:t>
      </w:r>
      <w:r>
        <w:rPr>
          <w:color w:val="000000" w:themeColor="text1"/>
        </w:rPr>
        <w:t xml:space="preserve">., </w:t>
      </w:r>
      <w:r w:rsidRPr="00BC113A">
        <w:rPr>
          <w:rFonts w:ascii="Calibri" w:hAnsi="Calibri"/>
          <w:color w:val="000000" w:themeColor="text1"/>
        </w:rPr>
        <w:t>Calibri 1</w:t>
      </w:r>
      <w:r>
        <w:rPr>
          <w:rFonts w:ascii="Calibri" w:hAnsi="Calibri"/>
          <w:color w:val="000000" w:themeColor="text1"/>
        </w:rPr>
        <w:t>2 Pkt.</w:t>
      </w:r>
      <w:r w:rsidRPr="00A64C6B">
        <w:rPr>
          <w:color w:val="000000" w:themeColor="text1"/>
        </w:rPr>
        <w:t xml:space="preserve"> oder </w:t>
      </w:r>
      <w:r w:rsidRPr="00A64C6B">
        <w:rPr>
          <w:rFonts w:ascii="Arial" w:hAnsi="Arial" w:cs="Arial"/>
          <w:color w:val="000000" w:themeColor="text1"/>
          <w:sz w:val="22"/>
          <w:szCs w:val="22"/>
        </w:rPr>
        <w:t>Arial 11 Pkt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  <w:r w:rsidRPr="00A64C6B">
        <w:rPr>
          <w:color w:val="000000" w:themeColor="text1"/>
        </w:rPr>
        <w:t xml:space="preserve">, in </w:t>
      </w:r>
      <w:r>
        <w:rPr>
          <w:color w:val="000000" w:themeColor="text1"/>
        </w:rPr>
        <w:t>all</w:t>
      </w:r>
      <w:r w:rsidRPr="00A64C6B">
        <w:rPr>
          <w:color w:val="000000" w:themeColor="text1"/>
        </w:rPr>
        <w:t>en Fällen 1,5-zeilig.</w:t>
      </w:r>
    </w:p>
    <w:p w14:paraId="4C2F3966" w14:textId="77777777" w:rsidR="00BF2E92" w:rsidRPr="00A64C6B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 w:rsidRPr="00A64C6B">
        <w:rPr>
          <w:b/>
          <w:color w:val="000000" w:themeColor="text1"/>
        </w:rPr>
        <w:t>Sortierung und Zusammenfassung:</w:t>
      </w:r>
      <w:r w:rsidRPr="00A64C6B">
        <w:rPr>
          <w:color w:val="000000" w:themeColor="text1"/>
        </w:rPr>
        <w:t xml:space="preserve"> Der Gesamt-Entwurf ist in o.g. Sortierung als </w:t>
      </w:r>
      <w:r w:rsidRPr="00A64C6B">
        <w:rPr>
          <w:i/>
          <w:color w:val="000000" w:themeColor="text1"/>
        </w:rPr>
        <w:t>eine</w:t>
      </w:r>
      <w:r w:rsidRPr="00A64C6B">
        <w:rPr>
          <w:color w:val="000000" w:themeColor="text1"/>
        </w:rPr>
        <w:t xml:space="preserve"> PDF-Datei zuzustellen.</w:t>
      </w:r>
    </w:p>
    <w:p w14:paraId="4AB9CF0D" w14:textId="6574E493" w:rsidR="00BF2E92" w:rsidRPr="00CF4BA0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>
        <w:rPr>
          <w:color w:val="000000" w:themeColor="text1"/>
        </w:rPr>
        <w:t xml:space="preserve">Sie schreiben </w:t>
      </w:r>
      <w:r w:rsidRPr="00CF4BA0">
        <w:rPr>
          <w:color w:val="000000" w:themeColor="text1"/>
        </w:rPr>
        <w:t xml:space="preserve">zu den Unterrichtsbesuchen </w:t>
      </w:r>
      <w:r>
        <w:rPr>
          <w:color w:val="000000" w:themeColor="text1"/>
        </w:rPr>
        <w:t xml:space="preserve">zwei Unterrichtsentwürfe pro </w:t>
      </w:r>
      <w:r w:rsidRPr="00BB0562">
        <w:rPr>
          <w:b/>
          <w:color w:val="000000" w:themeColor="text1"/>
        </w:rPr>
        <w:t>Fach</w:t>
      </w:r>
      <w:r>
        <w:rPr>
          <w:color w:val="000000" w:themeColor="text1"/>
        </w:rPr>
        <w:t xml:space="preserve">, für alle anderen UB Unterrichtsskizzen. </w:t>
      </w:r>
      <w:r w:rsidRPr="00CF4BA0">
        <w:rPr>
          <w:color w:val="000000" w:themeColor="text1"/>
        </w:rPr>
        <w:t xml:space="preserve">Ob Sie den </w:t>
      </w:r>
      <w:r>
        <w:rPr>
          <w:color w:val="000000" w:themeColor="text1"/>
        </w:rPr>
        <w:t>Unterrichtse</w:t>
      </w:r>
      <w:r w:rsidRPr="00CF4BA0">
        <w:rPr>
          <w:color w:val="000000" w:themeColor="text1"/>
        </w:rPr>
        <w:t>ntwurf im Fach im ersten oder zweiten Hauptsemester anfertigen, besprechen Sie mit den Fachausbildenden.</w:t>
      </w:r>
    </w:p>
    <w:p w14:paraId="55490D1F" w14:textId="77777777" w:rsidR="00BF2E92" w:rsidRPr="00CF4BA0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 w:rsidRPr="00CF4BA0">
        <w:rPr>
          <w:color w:val="000000" w:themeColor="text1"/>
        </w:rPr>
        <w:t xml:space="preserve">In den </w:t>
      </w:r>
      <w:r w:rsidRPr="00CF4BA0">
        <w:rPr>
          <w:b/>
          <w:color w:val="000000" w:themeColor="text1"/>
        </w:rPr>
        <w:t>allgemeinpädagogischen Modulen</w:t>
      </w:r>
      <w:r w:rsidRPr="00CF4BA0">
        <w:rPr>
          <w:color w:val="000000" w:themeColor="text1"/>
        </w:rPr>
        <w:t xml:space="preserve"> schreiben Sie </w:t>
      </w:r>
      <w:r>
        <w:rPr>
          <w:color w:val="000000" w:themeColor="text1"/>
        </w:rPr>
        <w:t>Unterrichtsskizzen</w:t>
      </w:r>
      <w:r w:rsidRPr="00CF4BA0">
        <w:rPr>
          <w:color w:val="000000" w:themeColor="text1"/>
        </w:rPr>
        <w:t xml:space="preserve"> mit den jeweiligen spezifischen Anforderungen des pädagogischen Moduls. Welche das sind, erfahren Sie in der ersten Sitzung des Moduls.</w:t>
      </w:r>
    </w:p>
    <w:p w14:paraId="6E895193" w14:textId="77777777" w:rsidR="00BF2E92" w:rsidRPr="00CF4BA0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</w:pPr>
      <w:r w:rsidRPr="00CF4BA0">
        <w:rPr>
          <w:color w:val="000000" w:themeColor="text1"/>
        </w:rPr>
        <w:t xml:space="preserve">Bei </w:t>
      </w:r>
      <w:r w:rsidRPr="00CF4BA0">
        <w:rPr>
          <w:b/>
          <w:color w:val="000000" w:themeColor="text1"/>
        </w:rPr>
        <w:t>gekoppelten Unterrichtsbesuchen</w:t>
      </w:r>
      <w:r w:rsidRPr="00CF4BA0">
        <w:rPr>
          <w:color w:val="000000" w:themeColor="text1"/>
        </w:rPr>
        <w:t xml:space="preserve"> erstellen Sie </w:t>
      </w:r>
      <w:r w:rsidRPr="00CF4BA0">
        <w:rPr>
          <w:b/>
          <w:u w:val="single"/>
        </w:rPr>
        <w:t>einen</w:t>
      </w:r>
      <w:r w:rsidRPr="00CF4BA0">
        <w:rPr>
          <w:b/>
        </w:rPr>
        <w:t xml:space="preserve"> gemeinsamen</w:t>
      </w:r>
      <w:r w:rsidRPr="00CF4BA0">
        <w:t xml:space="preserve"> </w:t>
      </w:r>
      <w:r w:rsidRPr="00CF4BA0">
        <w:rPr>
          <w:color w:val="000000" w:themeColor="text1"/>
        </w:rPr>
        <w:t xml:space="preserve">Unterrichtsentwurf </w:t>
      </w:r>
      <w:r w:rsidRPr="00CF4BA0">
        <w:rPr>
          <w:b/>
        </w:rPr>
        <w:t>für beide Module.</w:t>
      </w:r>
      <w:r w:rsidRPr="00CF4BA0">
        <w:t xml:space="preserve">  </w:t>
      </w:r>
    </w:p>
    <w:p w14:paraId="250B6326" w14:textId="62F4D0E2" w:rsidR="00BF2E92" w:rsidRPr="00CF4BA0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>
        <w:rPr>
          <w:color w:val="000000" w:themeColor="text1"/>
        </w:rPr>
        <w:t xml:space="preserve">Unterrichtsentwürfe </w:t>
      </w:r>
      <w:r w:rsidRPr="00CF4BA0">
        <w:rPr>
          <w:b/>
          <w:color w:val="000000" w:themeColor="text1"/>
        </w:rPr>
        <w:t>versenden</w:t>
      </w:r>
      <w:r w:rsidRPr="00CF4BA0">
        <w:rPr>
          <w:color w:val="000000" w:themeColor="text1"/>
        </w:rPr>
        <w:t xml:space="preserve"> Sie bei </w:t>
      </w:r>
      <w:r w:rsidRPr="00CF4BA0">
        <w:rPr>
          <w:b/>
          <w:color w:val="000000" w:themeColor="text1"/>
        </w:rPr>
        <w:t>Unterrichtsbesuchen</w:t>
      </w:r>
      <w:r w:rsidRPr="00CF4BA0">
        <w:rPr>
          <w:color w:val="000000" w:themeColor="text1"/>
        </w:rPr>
        <w:t xml:space="preserve"> spätestens bis 1</w:t>
      </w:r>
      <w:r>
        <w:rPr>
          <w:color w:val="000000" w:themeColor="text1"/>
        </w:rPr>
        <w:t>6</w:t>
      </w:r>
      <w:r w:rsidRPr="00CF4BA0">
        <w:rPr>
          <w:color w:val="000000" w:themeColor="text1"/>
        </w:rPr>
        <w:t xml:space="preserve"> Uhr </w:t>
      </w:r>
      <w:r>
        <w:rPr>
          <w:color w:val="000000" w:themeColor="text1"/>
        </w:rPr>
        <w:t>zwei</w:t>
      </w:r>
      <w:r w:rsidRPr="00CF4BA0">
        <w:rPr>
          <w:color w:val="000000" w:themeColor="text1"/>
        </w:rPr>
        <w:t xml:space="preserve"> Werktag</w:t>
      </w:r>
      <w:r>
        <w:rPr>
          <w:color w:val="000000" w:themeColor="text1"/>
        </w:rPr>
        <w:t>e</w:t>
      </w:r>
      <w:r w:rsidRPr="00CF4BA0">
        <w:rPr>
          <w:color w:val="000000" w:themeColor="text1"/>
        </w:rPr>
        <w:t xml:space="preserve"> vor dem Unterrichtsbesuch an alle an dem U</w:t>
      </w:r>
      <w:r>
        <w:rPr>
          <w:color w:val="000000" w:themeColor="text1"/>
        </w:rPr>
        <w:t>nterrichtsbesuch</w:t>
      </w:r>
      <w:r w:rsidRPr="00CF4BA0">
        <w:rPr>
          <w:color w:val="000000" w:themeColor="text1"/>
        </w:rPr>
        <w:t xml:space="preserve"> teilnehmenden Personen</w:t>
      </w:r>
      <w:r>
        <w:rPr>
          <w:color w:val="000000" w:themeColor="text1"/>
        </w:rPr>
        <w:t>, Unterrichtsskizzen</w:t>
      </w:r>
      <w:r w:rsidRPr="00DC7CC5">
        <w:rPr>
          <w:b/>
          <w:color w:val="000000" w:themeColor="text1"/>
        </w:rPr>
        <w:t xml:space="preserve"> </w:t>
      </w:r>
      <w:r w:rsidRPr="00CF4BA0">
        <w:rPr>
          <w:b/>
          <w:color w:val="000000" w:themeColor="text1"/>
        </w:rPr>
        <w:t>versenden</w:t>
      </w:r>
      <w:r w:rsidRPr="00CF4BA0">
        <w:rPr>
          <w:color w:val="000000" w:themeColor="text1"/>
        </w:rPr>
        <w:t xml:space="preserve"> Sie bei </w:t>
      </w:r>
      <w:r w:rsidRPr="00CF4BA0">
        <w:rPr>
          <w:b/>
          <w:color w:val="000000" w:themeColor="text1"/>
        </w:rPr>
        <w:t>Unterrichtsbesuchen</w:t>
      </w:r>
      <w:r w:rsidRPr="00CF4BA0">
        <w:rPr>
          <w:color w:val="000000" w:themeColor="text1"/>
        </w:rPr>
        <w:t xml:space="preserve"> spätestens bis 1</w:t>
      </w:r>
      <w:r>
        <w:rPr>
          <w:color w:val="000000" w:themeColor="text1"/>
        </w:rPr>
        <w:t>6</w:t>
      </w:r>
      <w:r w:rsidRPr="00CF4BA0">
        <w:rPr>
          <w:color w:val="000000" w:themeColor="text1"/>
        </w:rPr>
        <w:t xml:space="preserve"> Uhr </w:t>
      </w:r>
      <w:r>
        <w:rPr>
          <w:color w:val="000000" w:themeColor="text1"/>
        </w:rPr>
        <w:t>zwei</w:t>
      </w:r>
      <w:r w:rsidRPr="00CF4BA0">
        <w:rPr>
          <w:color w:val="000000" w:themeColor="text1"/>
        </w:rPr>
        <w:t xml:space="preserve"> </w:t>
      </w:r>
      <w:r>
        <w:rPr>
          <w:color w:val="000000" w:themeColor="text1"/>
        </w:rPr>
        <w:t>T</w:t>
      </w:r>
      <w:r w:rsidRPr="00CF4BA0">
        <w:rPr>
          <w:color w:val="000000" w:themeColor="text1"/>
        </w:rPr>
        <w:t>ag</w:t>
      </w:r>
      <w:r>
        <w:rPr>
          <w:color w:val="000000" w:themeColor="text1"/>
        </w:rPr>
        <w:t>e</w:t>
      </w:r>
      <w:r w:rsidRPr="00CF4BA0">
        <w:rPr>
          <w:color w:val="000000" w:themeColor="text1"/>
        </w:rPr>
        <w:t xml:space="preserve"> vor dem Unterrichtsbesuch. </w:t>
      </w:r>
      <w:r>
        <w:rPr>
          <w:color w:val="000000" w:themeColor="text1"/>
        </w:rPr>
        <w:t>Dabei ist der Samstag grundsätzlich ein Werktag.</w:t>
      </w:r>
    </w:p>
    <w:p w14:paraId="40E76E43" w14:textId="77777777" w:rsidR="00BF2E92" w:rsidRPr="00CF4BA0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>
        <w:rPr>
          <w:color w:val="000000" w:themeColor="text1"/>
        </w:rPr>
        <w:t>Für die Zweite Staatsprüfung</w:t>
      </w:r>
      <w:r w:rsidRPr="00CF4BA0">
        <w:rPr>
          <w:color w:val="000000" w:themeColor="text1"/>
        </w:rPr>
        <w:t xml:space="preserve"> </w:t>
      </w:r>
      <w:r w:rsidRPr="00CF4BA0">
        <w:rPr>
          <w:b/>
          <w:color w:val="000000" w:themeColor="text1"/>
        </w:rPr>
        <w:t>versenden</w:t>
      </w:r>
      <w:r w:rsidRPr="00CF4BA0">
        <w:rPr>
          <w:color w:val="000000" w:themeColor="text1"/>
        </w:rPr>
        <w:t xml:space="preserve"> Sie die </w:t>
      </w:r>
      <w:r w:rsidRPr="00CF4BA0">
        <w:rPr>
          <w:b/>
          <w:color w:val="000000" w:themeColor="text1"/>
        </w:rPr>
        <w:t>Lehrprobenentwürfe</w:t>
      </w:r>
      <w:r w:rsidRPr="00CF4BA0">
        <w:rPr>
          <w:color w:val="000000" w:themeColor="text1"/>
        </w:rPr>
        <w:t xml:space="preserve"> zwei Werktage vor </w:t>
      </w:r>
      <w:r>
        <w:rPr>
          <w:color w:val="000000" w:themeColor="text1"/>
        </w:rPr>
        <w:t xml:space="preserve">dem Prüftermin </w:t>
      </w:r>
      <w:r w:rsidRPr="00CF4BA0">
        <w:rPr>
          <w:color w:val="000000" w:themeColor="text1"/>
        </w:rPr>
        <w:t>bis 13 Uhr an die Prüfungskommission.</w:t>
      </w:r>
    </w:p>
    <w:p w14:paraId="097DE8CB" w14:textId="77777777" w:rsidR="00BF2E92" w:rsidRPr="00CF4BA0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 w:rsidRPr="00CF4BA0">
        <w:rPr>
          <w:color w:val="000000" w:themeColor="text1"/>
        </w:rPr>
        <w:t xml:space="preserve">Bei </w:t>
      </w:r>
      <w:r w:rsidRPr="00CF4BA0">
        <w:rPr>
          <w:b/>
          <w:color w:val="000000" w:themeColor="text1"/>
        </w:rPr>
        <w:t>umfangreichen Lektüren und Unterrichtsvorhaben</w:t>
      </w:r>
      <w:r w:rsidRPr="00CF4BA0">
        <w:rPr>
          <w:color w:val="000000" w:themeColor="text1"/>
        </w:rPr>
        <w:t xml:space="preserve"> informieren Sie die Ausbildenden und Prüfenden mindestens </w:t>
      </w:r>
      <w:r>
        <w:rPr>
          <w:color w:val="000000" w:themeColor="text1"/>
        </w:rPr>
        <w:t>drei</w:t>
      </w:r>
      <w:r w:rsidRPr="00CF4BA0">
        <w:rPr>
          <w:color w:val="000000" w:themeColor="text1"/>
        </w:rPr>
        <w:t xml:space="preserve"> Wochen vorher.</w:t>
      </w:r>
    </w:p>
    <w:p w14:paraId="52681F79" w14:textId="40F22436" w:rsidR="00BF2E92" w:rsidRDefault="00BF2E92">
      <w:pPr>
        <w:rPr>
          <w:noProof/>
          <w:sz w:val="32"/>
        </w:rPr>
      </w:pPr>
      <w:r>
        <w:rPr>
          <w:noProof/>
          <w:sz w:val="32"/>
        </w:rPr>
        <w:br w:type="page"/>
      </w:r>
    </w:p>
    <w:p w14:paraId="13AE018E" w14:textId="7BF3C8B7" w:rsidR="00A044FA" w:rsidRPr="00345BA7" w:rsidRDefault="00D57408" w:rsidP="00D57408">
      <w:pPr>
        <w:pStyle w:val="KeinLeerraum"/>
        <w:jc w:val="center"/>
        <w:rPr>
          <w:rFonts w:asciiTheme="majorHAnsi" w:hAnsiTheme="majorHAnsi"/>
          <w:color w:val="000000" w:themeColor="text1"/>
          <w:sz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A54FF5" wp14:editId="0DF916D0">
                <wp:simplePos x="0" y="0"/>
                <wp:positionH relativeFrom="column">
                  <wp:posOffset>5891530</wp:posOffset>
                </wp:positionH>
                <wp:positionV relativeFrom="paragraph">
                  <wp:posOffset>-699770</wp:posOffset>
                </wp:positionV>
                <wp:extent cx="590550" cy="533400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F0812" w14:textId="77777777" w:rsidR="004C636A" w:rsidRPr="00D57408" w:rsidRDefault="004C636A" w:rsidP="00D57408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 w:rsidRPr="00D57408">
                              <w:rPr>
                                <w:color w:val="7F7F7F" w:themeColor="text1" w:themeTint="80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54FF5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left:0;text-align:left;margin-left:463.9pt;margin-top:-55.1pt;width:46.5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" fillcolor="#d8d8d8 [2732]" stroked="f" strokeweight=".5pt">
                <v:textbox>
                  <w:txbxContent>
                    <w:p w14:paraId="34CF0812" w14:textId="77777777" w:rsidR="004C636A" w:rsidRPr="00D57408" w:rsidRDefault="004C636A" w:rsidP="00D57408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 w:rsidRPr="00D57408">
                        <w:rPr>
                          <w:color w:val="7F7F7F" w:themeColor="text1" w:themeTint="80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66EBE">
        <w:rPr>
          <w:noProof/>
          <w:sz w:val="32"/>
        </w:rPr>
        <w:t>Entwurf/Skizze</w:t>
      </w:r>
      <w:r w:rsidR="00A044FA" w:rsidRPr="00A044FA">
        <w:rPr>
          <w:rFonts w:asciiTheme="majorHAnsi" w:hAnsiTheme="majorHAnsi"/>
          <w:sz w:val="32"/>
        </w:rPr>
        <w:t xml:space="preserve"> zum Unterrichtsbesuch</w:t>
      </w:r>
      <w:r w:rsidR="00787C00">
        <w:rPr>
          <w:rFonts w:asciiTheme="majorHAnsi" w:hAnsiTheme="majorHAnsi"/>
          <w:sz w:val="32"/>
        </w:rPr>
        <w:t xml:space="preserve"> im</w:t>
      </w:r>
      <w:r w:rsidR="00345BA7">
        <w:rPr>
          <w:rFonts w:asciiTheme="majorHAnsi" w:hAnsiTheme="majorHAnsi"/>
          <w:sz w:val="32"/>
        </w:rPr>
        <w:t xml:space="preserve"> </w:t>
      </w:r>
      <w:r w:rsidR="00627A1A" w:rsidRPr="00627A1A">
        <w:rPr>
          <w:rFonts w:asciiTheme="majorHAnsi" w:hAnsiTheme="majorHAnsi"/>
          <w:sz w:val="32"/>
        </w:rPr>
        <w:t>F</w:t>
      </w:r>
      <w:r w:rsidR="00345BA7" w:rsidRPr="00627A1A">
        <w:rPr>
          <w:rFonts w:asciiTheme="majorHAnsi" w:hAnsiTheme="majorHAnsi"/>
          <w:sz w:val="32"/>
        </w:rPr>
        <w:t>ach</w:t>
      </w:r>
      <w:r w:rsidR="00627A1A" w:rsidRPr="00627A1A">
        <w:rPr>
          <w:rFonts w:asciiTheme="majorHAnsi" w:hAnsiTheme="majorHAnsi"/>
          <w:sz w:val="32"/>
        </w:rPr>
        <w:t xml:space="preserve"> XY</w:t>
      </w:r>
    </w:p>
    <w:p w14:paraId="157E6C25" w14:textId="77777777" w:rsidR="003D2707" w:rsidRPr="00345BA7" w:rsidRDefault="000D35B9" w:rsidP="000D35B9">
      <w:pPr>
        <w:pStyle w:val="KeinLeerraum"/>
        <w:jc w:val="center"/>
        <w:rPr>
          <w:rFonts w:asciiTheme="majorHAnsi" w:hAnsiTheme="majorHAnsi"/>
          <w:sz w:val="32"/>
        </w:rPr>
      </w:pPr>
      <w:r w:rsidRPr="00345BA7">
        <w:rPr>
          <w:rFonts w:asciiTheme="majorHAnsi" w:hAnsiTheme="majorHAnsi"/>
          <w:sz w:val="32"/>
        </w:rPr>
        <w:t>von</w:t>
      </w:r>
    </w:p>
    <w:p w14:paraId="2E078CD4" w14:textId="30468E13" w:rsidR="000D35B9" w:rsidRPr="00345BA7" w:rsidRDefault="00E314A8" w:rsidP="000D35B9">
      <w:pPr>
        <w:pStyle w:val="KeinLeerraum"/>
        <w:jc w:val="center"/>
        <w:rPr>
          <w:rFonts w:asciiTheme="majorHAnsi" w:hAnsiTheme="majorHAnsi"/>
          <w:color w:val="000000" w:themeColor="text1"/>
          <w:sz w:val="32"/>
        </w:rPr>
      </w:pPr>
      <w:r>
        <w:rPr>
          <w:rFonts w:asciiTheme="majorHAnsi" w:hAnsiTheme="majorHAnsi"/>
          <w:color w:val="000000" w:themeColor="text1"/>
          <w:sz w:val="32"/>
        </w:rPr>
        <w:t>[</w:t>
      </w:r>
      <w:r w:rsidR="000D35B9" w:rsidRPr="00627A1A">
        <w:rPr>
          <w:rFonts w:asciiTheme="majorHAnsi" w:hAnsiTheme="majorHAnsi"/>
          <w:color w:val="000000" w:themeColor="text1"/>
          <w:sz w:val="32"/>
        </w:rPr>
        <w:t>Lehrkraft im Vorbereitungsdienst</w:t>
      </w:r>
      <w:r>
        <w:rPr>
          <w:rFonts w:asciiTheme="majorHAnsi" w:hAnsiTheme="majorHAnsi"/>
          <w:color w:val="000000" w:themeColor="text1"/>
          <w:sz w:val="32"/>
        </w:rPr>
        <w:t>]</w:t>
      </w:r>
    </w:p>
    <w:p w14:paraId="72B25C22" w14:textId="77777777" w:rsidR="00627A1A" w:rsidRDefault="00627A1A" w:rsidP="000D35B9">
      <w:pPr>
        <w:pStyle w:val="KeinLeerraum"/>
        <w:jc w:val="center"/>
        <w:rPr>
          <w:rFonts w:asciiTheme="majorHAnsi" w:hAnsiTheme="majorHAnsi"/>
          <w:color w:val="000000" w:themeColor="text1"/>
        </w:rPr>
      </w:pPr>
    </w:p>
    <w:p w14:paraId="3F856A41" w14:textId="77777777" w:rsidR="000D35B9" w:rsidRPr="00345BA7" w:rsidRDefault="000D35B9" w:rsidP="000D35B9">
      <w:pPr>
        <w:pStyle w:val="KeinLeerraum"/>
        <w:jc w:val="center"/>
        <w:rPr>
          <w:rFonts w:asciiTheme="majorHAnsi" w:hAnsiTheme="majorHAnsi"/>
          <w:color w:val="000000" w:themeColor="text1"/>
        </w:rPr>
      </w:pPr>
      <w:r w:rsidRPr="00627A1A">
        <w:rPr>
          <w:rFonts w:asciiTheme="majorHAnsi" w:hAnsiTheme="majorHAnsi"/>
          <w:color w:val="000000" w:themeColor="text1"/>
        </w:rPr>
        <w:t>Fächer, Semester</w:t>
      </w:r>
    </w:p>
    <w:p w14:paraId="7C4A1AA6" w14:textId="09512A56" w:rsidR="00E9016E" w:rsidRPr="00345BA7" w:rsidRDefault="00E9016E" w:rsidP="000D35B9">
      <w:pPr>
        <w:pStyle w:val="KeinLeerraum"/>
        <w:jc w:val="center"/>
        <w:rPr>
          <w:rFonts w:asciiTheme="majorHAnsi" w:hAnsiTheme="majorHAnsi"/>
          <w:color w:val="000000" w:themeColor="text1"/>
        </w:rPr>
      </w:pPr>
    </w:p>
    <w:p w14:paraId="41ED46BE" w14:textId="77777777" w:rsidR="000D35B9" w:rsidRPr="00345BA7" w:rsidRDefault="000D35B9" w:rsidP="00A044FA">
      <w:pPr>
        <w:pStyle w:val="KeinLeerraum"/>
        <w:rPr>
          <w:rFonts w:asciiTheme="majorHAnsi" w:hAnsiTheme="majorHAnsi"/>
          <w:sz w:val="32"/>
        </w:rPr>
      </w:pPr>
    </w:p>
    <w:p w14:paraId="46BFCB5A" w14:textId="77777777" w:rsidR="00A044FA" w:rsidRPr="00345BA7" w:rsidRDefault="000D35B9" w:rsidP="00825C4F">
      <w:pPr>
        <w:pStyle w:val="KeinLeerraum"/>
        <w:jc w:val="center"/>
        <w:rPr>
          <w:rFonts w:asciiTheme="majorHAnsi" w:hAnsiTheme="majorHAnsi"/>
          <w:sz w:val="34"/>
        </w:rPr>
      </w:pPr>
      <w:r w:rsidRPr="00345BA7">
        <w:rPr>
          <w:rFonts w:asciiTheme="majorHAnsi" w:hAnsiTheme="majorHAnsi"/>
          <w:sz w:val="32"/>
        </w:rPr>
        <w:t>i</w:t>
      </w:r>
      <w:r w:rsidR="00787C00">
        <w:rPr>
          <w:rFonts w:asciiTheme="majorHAnsi" w:hAnsiTheme="majorHAnsi"/>
          <w:sz w:val="32"/>
        </w:rPr>
        <w:t>m</w:t>
      </w:r>
      <w:r w:rsidR="004143C8" w:rsidRPr="00345BA7">
        <w:rPr>
          <w:rFonts w:asciiTheme="majorHAnsi" w:hAnsiTheme="majorHAnsi"/>
          <w:sz w:val="32"/>
        </w:rPr>
        <w:t xml:space="preserve"> </w:t>
      </w:r>
      <w:r w:rsidR="004143C8" w:rsidRPr="00627A1A">
        <w:rPr>
          <w:rFonts w:asciiTheme="majorHAnsi" w:hAnsiTheme="majorHAnsi"/>
          <w:sz w:val="32"/>
        </w:rPr>
        <w:t>Modul</w:t>
      </w:r>
      <w:r w:rsidR="00627A1A">
        <w:rPr>
          <w:rFonts w:asciiTheme="majorHAnsi" w:hAnsiTheme="majorHAnsi"/>
          <w:sz w:val="32"/>
        </w:rPr>
        <w:t xml:space="preserve"> XY</w:t>
      </w:r>
    </w:p>
    <w:p w14:paraId="46E91DDA" w14:textId="77777777" w:rsidR="00A044FA" w:rsidRPr="00345BA7" w:rsidRDefault="00A044FA" w:rsidP="00825C4F">
      <w:pPr>
        <w:pStyle w:val="KeinLeerraum"/>
        <w:rPr>
          <w:rFonts w:asciiTheme="majorHAnsi" w:hAnsiTheme="majorHAnsi"/>
        </w:rPr>
      </w:pPr>
    </w:p>
    <w:p w14:paraId="782B0C15" w14:textId="77777777" w:rsidR="000D35B9" w:rsidRDefault="000D35B9" w:rsidP="002E7287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267B844E" w14:textId="77777777" w:rsidR="002E7287" w:rsidRDefault="002E7287" w:rsidP="002E7287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  <w:r w:rsidRPr="00FD75DC">
        <w:rPr>
          <w:noProof/>
          <w:sz w:val="32"/>
        </w:rPr>
        <w:drawing>
          <wp:anchor distT="0" distB="0" distL="114300" distR="114300" simplePos="0" relativeHeight="251659264" behindDoc="0" locked="0" layoutInCell="1" allowOverlap="1" wp14:anchorId="27ECF4DE" wp14:editId="487AB12E">
            <wp:simplePos x="0" y="0"/>
            <wp:positionH relativeFrom="column">
              <wp:posOffset>2428240</wp:posOffset>
            </wp:positionH>
            <wp:positionV relativeFrom="paragraph">
              <wp:posOffset>-635</wp:posOffset>
            </wp:positionV>
            <wp:extent cx="778510" cy="742950"/>
            <wp:effectExtent l="152400" t="152400" r="345440" b="361950"/>
            <wp:wrapNone/>
            <wp:docPr id="2" name="Bild 2" descr="C:\Users\Anja\Desktop\sts\0_seminar\03_seminargemeinde\triptichon\log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ja\Desktop\sts\0_seminar\03_seminargemeinde\triptichon\logo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74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F75C8" w14:textId="77777777" w:rsidR="002E7287" w:rsidRDefault="002E7287" w:rsidP="002E7287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79A66480" w14:textId="77777777" w:rsidR="000D35B9" w:rsidRDefault="000D35B9" w:rsidP="00825C4F">
      <w:pPr>
        <w:pStyle w:val="KeinLeerraum"/>
        <w:rPr>
          <w:rFonts w:asciiTheme="majorHAnsi" w:hAnsiTheme="majorHAnsi"/>
        </w:rPr>
      </w:pPr>
    </w:p>
    <w:p w14:paraId="7F6A8399" w14:textId="77777777" w:rsidR="000D35B9" w:rsidRDefault="000D35B9" w:rsidP="00825C4F">
      <w:pPr>
        <w:pStyle w:val="KeinLeerraum"/>
        <w:rPr>
          <w:rFonts w:asciiTheme="majorHAnsi" w:hAnsiTheme="majorHAnsi"/>
        </w:rPr>
      </w:pPr>
    </w:p>
    <w:p w14:paraId="34478396" w14:textId="77777777" w:rsidR="000D35B9" w:rsidRDefault="000D35B9" w:rsidP="00825C4F">
      <w:pPr>
        <w:pStyle w:val="KeinLeerraum"/>
        <w:rPr>
          <w:rFonts w:asciiTheme="majorHAnsi" w:hAnsiTheme="majorHAnsi"/>
        </w:rPr>
      </w:pPr>
    </w:p>
    <w:p w14:paraId="368FE6D6" w14:textId="77777777" w:rsidR="000D35B9" w:rsidRDefault="000D35B9" w:rsidP="00825C4F">
      <w:pPr>
        <w:pStyle w:val="KeinLeerraum"/>
        <w:rPr>
          <w:rFonts w:asciiTheme="majorHAnsi" w:hAnsiTheme="majorHAnsi"/>
        </w:rPr>
      </w:pPr>
    </w:p>
    <w:p w14:paraId="4997754F" w14:textId="77777777" w:rsidR="00AC3A93" w:rsidRDefault="00AC3A93" w:rsidP="00A044FA">
      <w:pPr>
        <w:pStyle w:val="KeinLeerraum"/>
        <w:rPr>
          <w:rFonts w:asciiTheme="majorHAnsi" w:hAnsiTheme="majorHAnsi"/>
        </w:rPr>
      </w:pPr>
    </w:p>
    <w:p w14:paraId="527C422C" w14:textId="77777777" w:rsidR="00B946CF" w:rsidRDefault="00B946CF" w:rsidP="002E7287">
      <w:pPr>
        <w:pStyle w:val="KeinLeerraum"/>
        <w:rPr>
          <w:rFonts w:asciiTheme="majorHAnsi" w:hAnsiTheme="majorHAnsi"/>
        </w:rPr>
      </w:pPr>
    </w:p>
    <w:p w14:paraId="04037019" w14:textId="77777777" w:rsidR="00B946CF" w:rsidRDefault="00B946CF" w:rsidP="002E7287">
      <w:pPr>
        <w:pStyle w:val="KeinLeerraum"/>
        <w:rPr>
          <w:rFonts w:asciiTheme="majorHAnsi" w:hAnsiTheme="majorHAnsi"/>
        </w:rPr>
      </w:pPr>
    </w:p>
    <w:p w14:paraId="12F027F5" w14:textId="77777777" w:rsidR="00B57D64" w:rsidRDefault="00B57D64" w:rsidP="002E7287">
      <w:pPr>
        <w:pStyle w:val="KeinLeerraum"/>
        <w:rPr>
          <w:rFonts w:asciiTheme="majorHAnsi" w:hAnsiTheme="majorHAnsi"/>
        </w:rPr>
      </w:pPr>
    </w:p>
    <w:p w14:paraId="22399050" w14:textId="77777777" w:rsidR="00B946CF" w:rsidRPr="00A044FA" w:rsidRDefault="00B946CF" w:rsidP="00A044FA">
      <w:pPr>
        <w:pStyle w:val="KeinLeerraum"/>
        <w:rPr>
          <w:rFonts w:asciiTheme="majorHAnsi" w:hAnsiTheme="majorHAnsi"/>
        </w:rPr>
      </w:pPr>
    </w:p>
    <w:p w14:paraId="15620A48" w14:textId="77777777" w:rsidR="006C2EFF" w:rsidRPr="00A044FA" w:rsidRDefault="006C2EFF" w:rsidP="00A044FA">
      <w:pPr>
        <w:pStyle w:val="KeinLeerraum"/>
        <w:rPr>
          <w:rFonts w:asciiTheme="majorHAnsi" w:hAnsiTheme="majorHAnsi"/>
        </w:rPr>
      </w:pPr>
    </w:p>
    <w:p w14:paraId="6D312EFD" w14:textId="77777777" w:rsidR="00345BA7" w:rsidRDefault="00AC3A93" w:rsidP="00A044FA">
      <w:pPr>
        <w:pStyle w:val="KeinLeerraum"/>
        <w:rPr>
          <w:rFonts w:asciiTheme="majorHAnsi" w:hAnsiTheme="majorHAnsi"/>
        </w:rPr>
      </w:pPr>
      <w:r w:rsidRPr="00A429D1">
        <w:rPr>
          <w:rFonts w:asciiTheme="majorHAnsi" w:hAnsiTheme="majorHAnsi"/>
        </w:rPr>
        <w:t>Unterrichtseinhei</w:t>
      </w:r>
      <w:r w:rsidR="00627A1A" w:rsidRPr="00A429D1">
        <w:rPr>
          <w:rFonts w:asciiTheme="majorHAnsi" w:hAnsiTheme="majorHAnsi"/>
        </w:rPr>
        <w:t>t</w:t>
      </w:r>
      <w:r w:rsidR="00A429D1">
        <w:rPr>
          <w:rFonts w:asciiTheme="majorHAnsi" w:hAnsiTheme="majorHAnsi"/>
        </w:rPr>
        <w:t>*</w:t>
      </w:r>
      <w:r w:rsidRPr="00345BA7">
        <w:rPr>
          <w:rFonts w:asciiTheme="majorHAnsi" w:hAnsiTheme="majorHAnsi"/>
        </w:rPr>
        <w:t>:</w:t>
      </w:r>
      <w:r w:rsidR="002A44C6" w:rsidRPr="00345BA7">
        <w:rPr>
          <w:rFonts w:asciiTheme="majorHAnsi" w:hAnsiTheme="majorHAnsi"/>
        </w:rPr>
        <w:tab/>
      </w:r>
      <w:r w:rsidR="00345BA7" w:rsidRPr="00345BA7">
        <w:rPr>
          <w:rFonts w:asciiTheme="majorHAnsi" w:hAnsiTheme="majorHAnsi"/>
        </w:rPr>
        <w:tab/>
      </w:r>
      <w:r w:rsidR="006B0592" w:rsidRPr="00627A1A">
        <w:rPr>
          <w:rFonts w:asciiTheme="majorHAnsi" w:hAnsiTheme="majorHAnsi"/>
        </w:rPr>
        <w:t xml:space="preserve">Unterrichtsgegenstand </w:t>
      </w:r>
      <w:r w:rsidR="006B0592" w:rsidRPr="00A429D1">
        <w:rPr>
          <w:rFonts w:asciiTheme="majorHAnsi" w:hAnsiTheme="majorHAnsi"/>
        </w:rPr>
        <w:t>lernrelevant</w:t>
      </w:r>
      <w:r w:rsidR="00A429D1">
        <w:rPr>
          <w:rFonts w:asciiTheme="majorHAnsi" w:hAnsiTheme="majorHAnsi"/>
        </w:rPr>
        <w:t>*</w:t>
      </w:r>
      <w:r w:rsidR="00F13697" w:rsidRPr="00A429D1">
        <w:rPr>
          <w:rFonts w:asciiTheme="majorHAnsi" w:hAnsiTheme="majorHAnsi"/>
        </w:rPr>
        <w:t xml:space="preserve"> </w:t>
      </w:r>
      <w:r w:rsidR="00345BA7" w:rsidRPr="00627A1A">
        <w:rPr>
          <w:rFonts w:asciiTheme="majorHAnsi" w:hAnsiTheme="majorHAnsi"/>
        </w:rPr>
        <w:t>formuliert</w:t>
      </w:r>
    </w:p>
    <w:p w14:paraId="12E4A104" w14:textId="77777777" w:rsidR="00AC3A93" w:rsidRPr="00345BA7" w:rsidRDefault="00345BA7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F13697" w:rsidRPr="00345BA7">
        <w:rPr>
          <w:rFonts w:asciiTheme="majorHAnsi" w:hAnsiTheme="majorHAnsi"/>
        </w:rPr>
        <w:t xml:space="preserve">(ggf. als </w:t>
      </w:r>
      <w:r w:rsidR="00F13697" w:rsidRPr="00A429D1">
        <w:rPr>
          <w:rFonts w:asciiTheme="majorHAnsi" w:hAnsiTheme="majorHAnsi"/>
        </w:rPr>
        <w:t>Thema</w:t>
      </w:r>
      <w:r w:rsidR="00A429D1">
        <w:rPr>
          <w:rFonts w:asciiTheme="majorHAnsi" w:hAnsiTheme="majorHAnsi"/>
        </w:rPr>
        <w:t>*</w:t>
      </w:r>
      <w:r w:rsidR="006775E9" w:rsidRPr="00A429D1">
        <w:rPr>
          <w:rFonts w:asciiTheme="majorHAnsi" w:hAnsiTheme="majorHAnsi"/>
        </w:rPr>
        <w:t xml:space="preserve"> oder Problemfrage</w:t>
      </w:r>
      <w:r w:rsidR="00A429D1">
        <w:rPr>
          <w:rFonts w:asciiTheme="majorHAnsi" w:hAnsiTheme="majorHAnsi"/>
        </w:rPr>
        <w:t>*</w:t>
      </w:r>
      <w:r w:rsidR="00F13697" w:rsidRPr="00345BA7">
        <w:rPr>
          <w:rFonts w:asciiTheme="majorHAnsi" w:hAnsiTheme="majorHAnsi"/>
        </w:rPr>
        <w:t>)</w:t>
      </w:r>
      <w:r w:rsidR="00A044FA" w:rsidRPr="00345BA7">
        <w:rPr>
          <w:rFonts w:asciiTheme="majorHAnsi" w:hAnsiTheme="majorHAnsi"/>
          <w:color w:val="C00000"/>
        </w:rPr>
        <w:tab/>
      </w:r>
    </w:p>
    <w:p w14:paraId="6801C8BA" w14:textId="77777777" w:rsidR="00AC3A93" w:rsidRPr="00345BA7" w:rsidRDefault="00AC3A93" w:rsidP="00A044FA">
      <w:pPr>
        <w:pStyle w:val="KeinLeerraum"/>
        <w:rPr>
          <w:rFonts w:asciiTheme="majorHAnsi" w:hAnsiTheme="majorHAnsi"/>
        </w:rPr>
      </w:pPr>
    </w:p>
    <w:p w14:paraId="277E8334" w14:textId="77777777" w:rsidR="00345BA7" w:rsidRDefault="006B0592" w:rsidP="00A044FA">
      <w:pPr>
        <w:pStyle w:val="KeinLeerraum"/>
        <w:rPr>
          <w:rFonts w:asciiTheme="majorHAnsi" w:hAnsiTheme="majorHAnsi"/>
        </w:rPr>
      </w:pPr>
      <w:r w:rsidRPr="00345BA7">
        <w:rPr>
          <w:rFonts w:asciiTheme="majorHAnsi" w:hAnsiTheme="majorHAnsi"/>
        </w:rPr>
        <w:t>U</w:t>
      </w:r>
      <w:r w:rsidR="00AC3A93" w:rsidRPr="00345BA7">
        <w:rPr>
          <w:rFonts w:asciiTheme="majorHAnsi" w:hAnsiTheme="majorHAnsi"/>
        </w:rPr>
        <w:t>nterricht</w:t>
      </w:r>
      <w:r w:rsidR="001A134D" w:rsidRPr="00345BA7">
        <w:rPr>
          <w:rFonts w:asciiTheme="majorHAnsi" w:hAnsiTheme="majorHAnsi"/>
        </w:rPr>
        <w:t>s</w:t>
      </w:r>
      <w:r w:rsidR="00AC3A93" w:rsidRPr="00345BA7">
        <w:rPr>
          <w:rFonts w:asciiTheme="majorHAnsi" w:hAnsiTheme="majorHAnsi"/>
        </w:rPr>
        <w:t>stunde</w:t>
      </w:r>
      <w:r w:rsidR="00DC2E9B" w:rsidRPr="00345BA7">
        <w:rPr>
          <w:rFonts w:asciiTheme="majorHAnsi" w:hAnsiTheme="majorHAnsi"/>
        </w:rPr>
        <w:t>:</w:t>
      </w:r>
      <w:r w:rsidR="00AC3A93" w:rsidRPr="00345BA7">
        <w:rPr>
          <w:rFonts w:asciiTheme="majorHAnsi" w:hAnsiTheme="majorHAnsi"/>
        </w:rPr>
        <w:tab/>
      </w:r>
      <w:r w:rsidRPr="00345BA7">
        <w:rPr>
          <w:rFonts w:asciiTheme="majorHAnsi" w:hAnsiTheme="majorHAnsi"/>
        </w:rPr>
        <w:tab/>
      </w:r>
      <w:proofErr w:type="spellStart"/>
      <w:r w:rsidR="00EF7161" w:rsidRPr="00627A1A">
        <w:rPr>
          <w:rFonts w:asciiTheme="majorHAnsi" w:hAnsiTheme="majorHAnsi"/>
        </w:rPr>
        <w:t>didaktisierter</w:t>
      </w:r>
      <w:proofErr w:type="spellEnd"/>
      <w:r w:rsidR="00EF7161" w:rsidRPr="00627A1A">
        <w:rPr>
          <w:rFonts w:asciiTheme="majorHAnsi" w:hAnsiTheme="majorHAnsi"/>
        </w:rPr>
        <w:t xml:space="preserve"> </w:t>
      </w:r>
      <w:r w:rsidRPr="00627A1A">
        <w:rPr>
          <w:rFonts w:asciiTheme="majorHAnsi" w:hAnsiTheme="majorHAnsi"/>
        </w:rPr>
        <w:t>Fachinhalt</w:t>
      </w:r>
      <w:r w:rsidRPr="00345BA7">
        <w:rPr>
          <w:rFonts w:asciiTheme="majorHAnsi" w:hAnsiTheme="majorHAnsi"/>
        </w:rPr>
        <w:t xml:space="preserve"> </w:t>
      </w:r>
    </w:p>
    <w:p w14:paraId="3B7C307E" w14:textId="77777777" w:rsidR="00AC3A93" w:rsidRPr="00345BA7" w:rsidRDefault="00345BA7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6B0592" w:rsidRPr="00345BA7">
        <w:rPr>
          <w:rFonts w:asciiTheme="majorHAnsi" w:hAnsiTheme="majorHAnsi"/>
        </w:rPr>
        <w:t xml:space="preserve">(ggf. als </w:t>
      </w:r>
      <w:r w:rsidR="00F13697" w:rsidRPr="00345BA7">
        <w:rPr>
          <w:rFonts w:asciiTheme="majorHAnsi" w:hAnsiTheme="majorHAnsi"/>
        </w:rPr>
        <w:t xml:space="preserve">Thema oder </w:t>
      </w:r>
      <w:r w:rsidR="006B0592" w:rsidRPr="00345BA7">
        <w:rPr>
          <w:rFonts w:asciiTheme="majorHAnsi" w:hAnsiTheme="majorHAnsi"/>
        </w:rPr>
        <w:t>Problemfrage formuliert)</w:t>
      </w:r>
      <w:r w:rsidR="00AC3A93" w:rsidRPr="00345BA7">
        <w:rPr>
          <w:rFonts w:asciiTheme="majorHAnsi" w:hAnsiTheme="majorHAnsi"/>
          <w:color w:val="000000" w:themeColor="text1"/>
        </w:rPr>
        <w:tab/>
      </w:r>
    </w:p>
    <w:p w14:paraId="265D1A02" w14:textId="77777777" w:rsidR="006C2EFF" w:rsidRPr="00345BA7" w:rsidRDefault="006C2EFF" w:rsidP="00A044FA">
      <w:pPr>
        <w:pStyle w:val="KeinLeerraum"/>
        <w:rPr>
          <w:rFonts w:asciiTheme="majorHAnsi" w:hAnsiTheme="majorHAnsi"/>
        </w:rPr>
      </w:pPr>
    </w:p>
    <w:p w14:paraId="5CBB7619" w14:textId="77777777" w:rsidR="00A044FA" w:rsidRPr="00345BA7" w:rsidRDefault="00B946CF" w:rsidP="00A044FA">
      <w:pPr>
        <w:pStyle w:val="KeinLeerraum"/>
        <w:rPr>
          <w:rFonts w:asciiTheme="majorHAnsi" w:hAnsiTheme="majorHAnsi"/>
          <w:color w:val="000000" w:themeColor="text1"/>
        </w:rPr>
      </w:pPr>
      <w:r w:rsidRPr="00A429D1">
        <w:rPr>
          <w:rFonts w:asciiTheme="majorHAnsi" w:hAnsiTheme="majorHAnsi"/>
        </w:rPr>
        <w:t>Didaktisches Z</w:t>
      </w:r>
      <w:r w:rsidR="00CC7A46" w:rsidRPr="00A429D1">
        <w:rPr>
          <w:rFonts w:asciiTheme="majorHAnsi" w:hAnsiTheme="majorHAnsi"/>
        </w:rPr>
        <w:t>entrum</w:t>
      </w:r>
      <w:r w:rsidR="00A429D1">
        <w:rPr>
          <w:rFonts w:asciiTheme="majorHAnsi" w:hAnsiTheme="majorHAnsi"/>
        </w:rPr>
        <w:t>*</w:t>
      </w:r>
      <w:r w:rsidR="00CC7A46" w:rsidRPr="00A429D1">
        <w:rPr>
          <w:rFonts w:asciiTheme="majorHAnsi" w:hAnsiTheme="majorHAnsi"/>
        </w:rPr>
        <w:t xml:space="preserve">: </w:t>
      </w:r>
      <w:r w:rsidR="00EB6B0E" w:rsidRPr="00A429D1">
        <w:rPr>
          <w:rFonts w:asciiTheme="majorHAnsi" w:hAnsiTheme="majorHAnsi"/>
        </w:rPr>
        <w:t xml:space="preserve">   </w:t>
      </w:r>
      <w:r w:rsidR="00A044FA" w:rsidRPr="00A429D1">
        <w:rPr>
          <w:rFonts w:asciiTheme="majorHAnsi" w:hAnsiTheme="majorHAnsi"/>
        </w:rPr>
        <w:tab/>
      </w:r>
      <w:r w:rsidR="00CC7A46" w:rsidRPr="00A429D1">
        <w:rPr>
          <w:rFonts w:asciiTheme="majorHAnsi" w:hAnsiTheme="majorHAnsi"/>
        </w:rPr>
        <w:t xml:space="preserve">Die </w:t>
      </w:r>
      <w:proofErr w:type="spellStart"/>
      <w:r w:rsidR="00CC7A46" w:rsidRPr="00A429D1">
        <w:rPr>
          <w:rFonts w:asciiTheme="majorHAnsi" w:hAnsiTheme="majorHAnsi"/>
        </w:rPr>
        <w:t>SuS</w:t>
      </w:r>
      <w:proofErr w:type="spellEnd"/>
      <w:r w:rsidR="00CC7A46" w:rsidRPr="00A429D1">
        <w:rPr>
          <w:rFonts w:asciiTheme="majorHAnsi" w:hAnsiTheme="majorHAnsi"/>
        </w:rPr>
        <w:t xml:space="preserve"> </w:t>
      </w:r>
      <w:r w:rsidR="00CC7A46" w:rsidRPr="00A429D1">
        <w:rPr>
          <w:rFonts w:asciiTheme="majorHAnsi" w:hAnsiTheme="majorHAnsi"/>
          <w:color w:val="000000" w:themeColor="text1"/>
        </w:rPr>
        <w:t>erweitern ihre</w:t>
      </w:r>
      <w:r w:rsidR="002E7287" w:rsidRPr="00A429D1">
        <w:rPr>
          <w:rFonts w:asciiTheme="majorHAnsi" w:hAnsiTheme="majorHAnsi"/>
          <w:color w:val="000000" w:themeColor="text1"/>
        </w:rPr>
        <w:t xml:space="preserve"> </w:t>
      </w:r>
      <w:r w:rsidR="00627A1A" w:rsidRPr="00A429D1">
        <w:rPr>
          <w:rFonts w:asciiTheme="majorHAnsi" w:hAnsiTheme="majorHAnsi"/>
          <w:color w:val="000000" w:themeColor="text1"/>
        </w:rPr>
        <w:t>[</w:t>
      </w:r>
      <w:r w:rsidR="00A044FA" w:rsidRPr="00A429D1">
        <w:rPr>
          <w:rFonts w:asciiTheme="majorHAnsi" w:hAnsiTheme="majorHAnsi"/>
          <w:color w:val="000000" w:themeColor="text1"/>
        </w:rPr>
        <w:t>Kompetenz</w:t>
      </w:r>
      <w:r w:rsidR="00627A1A" w:rsidRPr="00A429D1">
        <w:rPr>
          <w:rFonts w:asciiTheme="majorHAnsi" w:hAnsiTheme="majorHAnsi"/>
          <w:color w:val="000000" w:themeColor="text1"/>
        </w:rPr>
        <w:t xml:space="preserve"> XY]</w:t>
      </w:r>
      <w:r w:rsidR="00A044FA" w:rsidRPr="00A429D1">
        <w:rPr>
          <w:rFonts w:asciiTheme="majorHAnsi" w:hAnsiTheme="majorHAnsi"/>
          <w:color w:val="000000" w:themeColor="text1"/>
        </w:rPr>
        <w:t>,</w:t>
      </w:r>
      <w:r w:rsidR="00CC7A46" w:rsidRPr="00A429D1">
        <w:rPr>
          <w:rFonts w:asciiTheme="majorHAnsi" w:hAnsiTheme="majorHAnsi"/>
          <w:color w:val="000000" w:themeColor="text1"/>
        </w:rPr>
        <w:t xml:space="preserve"> </w:t>
      </w:r>
      <w:r w:rsidR="00A044FA" w:rsidRPr="00A429D1">
        <w:rPr>
          <w:rFonts w:asciiTheme="majorHAnsi" w:hAnsiTheme="majorHAnsi"/>
          <w:color w:val="000000" w:themeColor="text1"/>
        </w:rPr>
        <w:tab/>
      </w:r>
      <w:r w:rsidR="00A044FA" w:rsidRPr="00A429D1">
        <w:rPr>
          <w:rFonts w:asciiTheme="majorHAnsi" w:hAnsiTheme="majorHAnsi"/>
          <w:color w:val="000000" w:themeColor="text1"/>
        </w:rPr>
        <w:tab/>
      </w:r>
      <w:r w:rsidR="00A044FA" w:rsidRPr="00A429D1">
        <w:rPr>
          <w:rFonts w:asciiTheme="majorHAnsi" w:hAnsiTheme="majorHAnsi"/>
          <w:color w:val="000000" w:themeColor="text1"/>
        </w:rPr>
        <w:tab/>
      </w:r>
      <w:r w:rsidR="00A044FA" w:rsidRPr="00345BA7">
        <w:rPr>
          <w:rFonts w:asciiTheme="majorHAnsi" w:hAnsiTheme="majorHAnsi"/>
          <w:color w:val="000000" w:themeColor="text1"/>
        </w:rPr>
        <w:tab/>
      </w:r>
      <w:r w:rsidR="00A044FA" w:rsidRPr="00345BA7">
        <w:rPr>
          <w:rFonts w:asciiTheme="majorHAnsi" w:hAnsiTheme="majorHAnsi"/>
          <w:color w:val="000000" w:themeColor="text1"/>
        </w:rPr>
        <w:tab/>
      </w:r>
      <w:r w:rsidR="00A044FA" w:rsidRPr="00345BA7">
        <w:rPr>
          <w:rFonts w:asciiTheme="majorHAnsi" w:hAnsiTheme="majorHAnsi"/>
          <w:color w:val="000000" w:themeColor="text1"/>
        </w:rPr>
        <w:tab/>
      </w:r>
      <w:r w:rsidR="00A044FA" w:rsidRPr="00345BA7">
        <w:rPr>
          <w:rFonts w:asciiTheme="majorHAnsi" w:hAnsiTheme="majorHAnsi"/>
          <w:color w:val="000000" w:themeColor="text1"/>
        </w:rPr>
        <w:tab/>
      </w:r>
      <w:r w:rsidR="00CC7A46" w:rsidRPr="00345BA7">
        <w:rPr>
          <w:rFonts w:asciiTheme="majorHAnsi" w:hAnsiTheme="majorHAnsi"/>
          <w:color w:val="000000" w:themeColor="text1"/>
        </w:rPr>
        <w:t>indem</w:t>
      </w:r>
      <w:r w:rsidR="00A044FA" w:rsidRPr="00345BA7">
        <w:rPr>
          <w:rFonts w:asciiTheme="majorHAnsi" w:hAnsiTheme="majorHAnsi"/>
          <w:color w:val="000000" w:themeColor="text1"/>
        </w:rPr>
        <w:t xml:space="preserve"> </w:t>
      </w:r>
      <w:r w:rsidR="00320FC9">
        <w:rPr>
          <w:rFonts w:asciiTheme="majorHAnsi" w:hAnsiTheme="majorHAnsi"/>
          <w:color w:val="000000" w:themeColor="text1"/>
        </w:rPr>
        <w:t>s</w:t>
      </w:r>
      <w:r w:rsidR="00CC7A46" w:rsidRPr="00345BA7">
        <w:rPr>
          <w:rFonts w:asciiTheme="majorHAnsi" w:hAnsiTheme="majorHAnsi"/>
          <w:color w:val="000000" w:themeColor="text1"/>
        </w:rPr>
        <w:t>ie</w:t>
      </w:r>
      <w:r w:rsidR="00EB6B0E" w:rsidRPr="00345BA7">
        <w:rPr>
          <w:rFonts w:asciiTheme="majorHAnsi" w:hAnsiTheme="majorHAnsi"/>
          <w:color w:val="000000" w:themeColor="text1"/>
        </w:rPr>
        <w:t xml:space="preserve"> </w:t>
      </w:r>
      <w:r w:rsidR="00627A1A">
        <w:rPr>
          <w:rFonts w:asciiTheme="majorHAnsi" w:hAnsiTheme="majorHAnsi"/>
          <w:color w:val="000000" w:themeColor="text1"/>
        </w:rPr>
        <w:t>[</w:t>
      </w:r>
      <w:r w:rsidR="003D2707" w:rsidRPr="00627A1A">
        <w:rPr>
          <w:rFonts w:asciiTheme="majorHAnsi" w:hAnsiTheme="majorHAnsi"/>
          <w:color w:val="000000" w:themeColor="text1"/>
        </w:rPr>
        <w:t>Handlung/S</w:t>
      </w:r>
      <w:r w:rsidR="00EB6B0E" w:rsidRPr="00627A1A">
        <w:rPr>
          <w:rFonts w:asciiTheme="majorHAnsi" w:hAnsiTheme="majorHAnsi"/>
          <w:color w:val="000000" w:themeColor="text1"/>
        </w:rPr>
        <w:t>etting</w:t>
      </w:r>
      <w:r w:rsidR="00627A1A">
        <w:rPr>
          <w:rFonts w:asciiTheme="majorHAnsi" w:hAnsiTheme="majorHAnsi"/>
          <w:color w:val="000000" w:themeColor="text1"/>
        </w:rPr>
        <w:t>]</w:t>
      </w:r>
      <w:r w:rsidR="00EB6B0E" w:rsidRPr="00345BA7">
        <w:rPr>
          <w:rFonts w:asciiTheme="majorHAnsi" w:hAnsiTheme="majorHAnsi"/>
          <w:color w:val="000000" w:themeColor="text1"/>
        </w:rPr>
        <w:t xml:space="preserve"> </w:t>
      </w:r>
    </w:p>
    <w:p w14:paraId="1EAE7FD7" w14:textId="77777777" w:rsidR="006C2EFF" w:rsidRPr="002E7287" w:rsidRDefault="00A044FA" w:rsidP="00A044FA">
      <w:pPr>
        <w:pStyle w:val="KeinLeerraum"/>
        <w:rPr>
          <w:rFonts w:asciiTheme="majorHAnsi" w:hAnsiTheme="majorHAnsi"/>
          <w:color w:val="000000" w:themeColor="text1"/>
        </w:rPr>
      </w:pPr>
      <w:r w:rsidRPr="00345BA7">
        <w:rPr>
          <w:rFonts w:asciiTheme="majorHAnsi" w:hAnsiTheme="majorHAnsi"/>
          <w:color w:val="000000" w:themeColor="text1"/>
        </w:rPr>
        <w:tab/>
      </w:r>
      <w:r w:rsidRPr="00345BA7">
        <w:rPr>
          <w:rFonts w:asciiTheme="majorHAnsi" w:hAnsiTheme="majorHAnsi"/>
          <w:color w:val="000000" w:themeColor="text1"/>
        </w:rPr>
        <w:tab/>
      </w:r>
      <w:r w:rsidRPr="00345BA7">
        <w:rPr>
          <w:rFonts w:asciiTheme="majorHAnsi" w:hAnsiTheme="majorHAnsi"/>
          <w:color w:val="000000" w:themeColor="text1"/>
        </w:rPr>
        <w:tab/>
      </w:r>
      <w:r w:rsidRPr="00345BA7">
        <w:rPr>
          <w:rFonts w:asciiTheme="majorHAnsi" w:hAnsiTheme="majorHAnsi"/>
          <w:color w:val="000000" w:themeColor="text1"/>
        </w:rPr>
        <w:tab/>
      </w:r>
      <w:r w:rsidR="00EB6B0E" w:rsidRPr="00345BA7">
        <w:rPr>
          <w:rFonts w:asciiTheme="majorHAnsi" w:hAnsiTheme="majorHAnsi"/>
          <w:color w:val="000000" w:themeColor="text1"/>
        </w:rPr>
        <w:t xml:space="preserve">und so </w:t>
      </w:r>
      <w:r w:rsidR="00627A1A">
        <w:rPr>
          <w:rFonts w:asciiTheme="majorHAnsi" w:hAnsiTheme="majorHAnsi"/>
          <w:color w:val="000000" w:themeColor="text1"/>
        </w:rPr>
        <w:t>[</w:t>
      </w:r>
      <w:r w:rsidRPr="00627A1A">
        <w:rPr>
          <w:rFonts w:asciiTheme="majorHAnsi" w:hAnsiTheme="majorHAnsi"/>
          <w:color w:val="000000" w:themeColor="text1"/>
        </w:rPr>
        <w:t>konkreter Lernertrag</w:t>
      </w:r>
      <w:r w:rsidR="000D35B9" w:rsidRPr="00627A1A">
        <w:rPr>
          <w:rFonts w:asciiTheme="majorHAnsi" w:hAnsiTheme="majorHAnsi"/>
          <w:color w:val="000000" w:themeColor="text1"/>
        </w:rPr>
        <w:t>/ Erkenntnis</w:t>
      </w:r>
      <w:r w:rsidR="00627A1A">
        <w:rPr>
          <w:rFonts w:asciiTheme="majorHAnsi" w:hAnsiTheme="majorHAnsi"/>
          <w:color w:val="000000" w:themeColor="text1"/>
        </w:rPr>
        <w:t>]</w:t>
      </w:r>
      <w:r w:rsidRPr="00345BA7">
        <w:rPr>
          <w:rFonts w:asciiTheme="majorHAnsi" w:hAnsiTheme="majorHAnsi"/>
          <w:color w:val="000000" w:themeColor="text1"/>
        </w:rPr>
        <w:t>.</w:t>
      </w:r>
      <w:r w:rsidR="00EB6B0E" w:rsidRPr="002E7287">
        <w:rPr>
          <w:rFonts w:asciiTheme="majorHAnsi" w:hAnsiTheme="majorHAnsi"/>
          <w:color w:val="000000" w:themeColor="text1"/>
        </w:rPr>
        <w:t xml:space="preserve">             </w:t>
      </w:r>
    </w:p>
    <w:p w14:paraId="276B1E05" w14:textId="77777777" w:rsidR="000D35B9" w:rsidRPr="002E7287" w:rsidRDefault="000D35B9" w:rsidP="00A044FA">
      <w:pPr>
        <w:pStyle w:val="KeinLeerraum"/>
        <w:rPr>
          <w:rFonts w:asciiTheme="majorHAnsi" w:hAnsiTheme="majorHAnsi"/>
          <w:color w:val="000000" w:themeColor="text1"/>
        </w:rPr>
      </w:pPr>
    </w:p>
    <w:p w14:paraId="536B6129" w14:textId="77777777" w:rsidR="000D35B9" w:rsidRDefault="000D35B9" w:rsidP="000D35B9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66E07647" w14:textId="77777777" w:rsidR="00B57D64" w:rsidRDefault="00B57D64" w:rsidP="000D35B9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4C26775B" w14:textId="77777777" w:rsidR="00B57D64" w:rsidRDefault="00B57D64" w:rsidP="000D35B9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7ABDB7AB" w14:textId="77777777" w:rsidR="00AA42C9" w:rsidRDefault="00AA42C9" w:rsidP="000D35B9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5B3C249D" w14:textId="77777777" w:rsidR="00AA42C9" w:rsidRDefault="00AA42C9" w:rsidP="000D35B9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2D5580DD" w14:textId="77777777" w:rsidR="00B57D64" w:rsidRDefault="00B57D64" w:rsidP="000D35B9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443D725B" w14:textId="77777777" w:rsidR="00AA42C9" w:rsidRDefault="00AA42C9" w:rsidP="000D35B9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0458DF42" w14:textId="77777777" w:rsidR="000D35B9" w:rsidRDefault="000D35B9" w:rsidP="00A044FA">
      <w:pPr>
        <w:pStyle w:val="KeinLeerraum"/>
        <w:rPr>
          <w:rFonts w:asciiTheme="majorHAnsi" w:hAnsiTheme="majorHAnsi"/>
        </w:rPr>
      </w:pPr>
    </w:p>
    <w:p w14:paraId="6079A46B" w14:textId="77777777" w:rsidR="006B0592" w:rsidRDefault="006B0592" w:rsidP="00A044FA">
      <w:pPr>
        <w:pStyle w:val="KeinLeerraum"/>
        <w:rPr>
          <w:rFonts w:asciiTheme="majorHAnsi" w:hAnsiTheme="majorHAnsi"/>
        </w:rPr>
      </w:pPr>
    </w:p>
    <w:p w14:paraId="3F264DA2" w14:textId="4090F06D" w:rsidR="00CD27BE" w:rsidRDefault="006D1FDF" w:rsidP="00A45773">
      <w:pPr>
        <w:pStyle w:val="KeinLeerraum"/>
        <w:tabs>
          <w:tab w:val="left" w:pos="4606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[</w:t>
      </w:r>
      <w:r w:rsidR="00A45773">
        <w:rPr>
          <w:rFonts w:asciiTheme="majorHAnsi" w:hAnsiTheme="majorHAnsi"/>
          <w:color w:val="000000" w:themeColor="text1"/>
        </w:rPr>
        <w:t>Datum, Uhrzeit</w:t>
      </w:r>
      <w:r>
        <w:rPr>
          <w:rFonts w:asciiTheme="majorHAnsi" w:hAnsiTheme="majorHAnsi"/>
          <w:color w:val="000000" w:themeColor="text1"/>
        </w:rPr>
        <w:t>]</w:t>
      </w:r>
      <w:r w:rsidR="00A45773">
        <w:rPr>
          <w:rFonts w:asciiTheme="majorHAnsi" w:hAnsiTheme="majorHAnsi"/>
          <w:color w:val="000000" w:themeColor="text1"/>
        </w:rPr>
        <w:tab/>
      </w:r>
      <w:r w:rsidR="00A45773">
        <w:rPr>
          <w:rFonts w:asciiTheme="majorHAnsi" w:hAnsiTheme="majorHAnsi"/>
          <w:color w:val="000000" w:themeColor="text1"/>
        </w:rPr>
        <w:tab/>
      </w:r>
      <w:r w:rsidR="00CD27BE">
        <w:rPr>
          <w:rFonts w:asciiTheme="majorHAnsi" w:hAnsiTheme="majorHAnsi"/>
          <w:color w:val="000000" w:themeColor="text1"/>
        </w:rPr>
        <w:t xml:space="preserve">                                      </w:t>
      </w:r>
    </w:p>
    <w:p w14:paraId="115E7A82" w14:textId="5D064BD4" w:rsidR="00A45773" w:rsidRDefault="006D1FDF" w:rsidP="00A45773">
      <w:pPr>
        <w:pStyle w:val="KeinLeerraum"/>
        <w:tabs>
          <w:tab w:val="left" w:pos="4606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[</w:t>
      </w:r>
      <w:r w:rsidR="00A45773">
        <w:rPr>
          <w:rFonts w:asciiTheme="majorHAnsi" w:hAnsiTheme="majorHAnsi"/>
          <w:color w:val="000000" w:themeColor="text1"/>
        </w:rPr>
        <w:t>Jahrgangsstufe</w:t>
      </w:r>
      <w:r>
        <w:rPr>
          <w:rFonts w:asciiTheme="majorHAnsi" w:hAnsiTheme="majorHAnsi"/>
          <w:color w:val="000000" w:themeColor="text1"/>
        </w:rPr>
        <w:t>]</w:t>
      </w:r>
    </w:p>
    <w:p w14:paraId="17B87BB2" w14:textId="2DC0B12C" w:rsidR="000D35B9" w:rsidRDefault="000D35B9">
      <w:pPr>
        <w:rPr>
          <w:color w:val="000000" w:themeColor="text1"/>
        </w:rPr>
      </w:pPr>
    </w:p>
    <w:p w14:paraId="573FCD5E" w14:textId="6C57DACF" w:rsidR="00A45773" w:rsidRPr="006D1FDF" w:rsidRDefault="00381616" w:rsidP="00542CD2">
      <w:pPr>
        <w:pStyle w:val="KeinLeerraum"/>
        <w:tabs>
          <w:tab w:val="left" w:pos="5495"/>
        </w:tabs>
        <w:rPr>
          <w:rFonts w:asciiTheme="majorHAnsi" w:hAnsiTheme="majorHAnsi"/>
        </w:rPr>
      </w:pPr>
      <w:r w:rsidRPr="006D1FDF">
        <w:rPr>
          <w:rFonts w:asciiTheme="majorHAnsi" w:hAnsiTheme="majorHAnsi"/>
        </w:rPr>
        <w:t>Ort und Name der Schule, Raum</w:t>
      </w:r>
      <w:r w:rsidR="00217163" w:rsidRPr="006D1FDF">
        <w:rPr>
          <w:rFonts w:asciiTheme="majorHAnsi" w:hAnsiTheme="majorHAnsi"/>
        </w:rPr>
        <w:t>nummer</w:t>
      </w:r>
      <w:r w:rsidRPr="006D1FDF">
        <w:rPr>
          <w:rFonts w:asciiTheme="majorHAnsi" w:hAnsiTheme="majorHAnsi"/>
        </w:rPr>
        <w:t xml:space="preserve">, Name der Schulleitung, der Fachausbildenden, des </w:t>
      </w:r>
      <w:proofErr w:type="spellStart"/>
      <w:r w:rsidRPr="006D1FDF">
        <w:rPr>
          <w:rFonts w:asciiTheme="majorHAnsi" w:hAnsiTheme="majorHAnsi"/>
        </w:rPr>
        <w:t>Mentorats</w:t>
      </w:r>
      <w:proofErr w:type="spellEnd"/>
      <w:r w:rsidRPr="006D1FDF">
        <w:rPr>
          <w:rFonts w:asciiTheme="majorHAnsi" w:hAnsiTheme="majorHAnsi"/>
        </w:rPr>
        <w:t xml:space="preserve"> und evtl. Gäste teilen Sie bitte NUR </w:t>
      </w:r>
      <w:r w:rsidR="00CD27BE" w:rsidRPr="006D1FDF">
        <w:rPr>
          <w:rFonts w:asciiTheme="majorHAnsi" w:hAnsiTheme="majorHAnsi"/>
        </w:rPr>
        <w:t xml:space="preserve">in Ihrer Begleitmail zum </w:t>
      </w:r>
      <w:r w:rsidRPr="006D1FDF">
        <w:rPr>
          <w:rFonts w:asciiTheme="majorHAnsi" w:hAnsiTheme="majorHAnsi"/>
        </w:rPr>
        <w:t>E</w:t>
      </w:r>
      <w:r w:rsidR="00CD27BE" w:rsidRPr="006D1FDF">
        <w:rPr>
          <w:rFonts w:asciiTheme="majorHAnsi" w:hAnsiTheme="majorHAnsi"/>
        </w:rPr>
        <w:t>ntwurf mit</w:t>
      </w:r>
      <w:r w:rsidRPr="006D1FDF">
        <w:rPr>
          <w:rFonts w:asciiTheme="majorHAnsi" w:hAnsiTheme="majorHAnsi"/>
        </w:rPr>
        <w:t>!</w:t>
      </w:r>
    </w:p>
    <w:p w14:paraId="3EF07ACF" w14:textId="77777777" w:rsidR="006D1FDF" w:rsidRDefault="006D1FDF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br w:type="page"/>
      </w:r>
    </w:p>
    <w:p w14:paraId="07F1233E" w14:textId="77777777" w:rsidR="00542CD2" w:rsidRDefault="00D57408" w:rsidP="001A2732">
      <w:pPr>
        <w:pStyle w:val="KeinLeerraum"/>
        <w:rPr>
          <w:rFonts w:asciiTheme="majorHAnsi" w:hAnsiTheme="majorHAnsi"/>
          <w:sz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EC04F5" wp14:editId="6A86FD46">
                <wp:simplePos x="0" y="0"/>
                <wp:positionH relativeFrom="column">
                  <wp:posOffset>5948680</wp:posOffset>
                </wp:positionH>
                <wp:positionV relativeFrom="paragraph">
                  <wp:posOffset>-699770</wp:posOffset>
                </wp:positionV>
                <wp:extent cx="590550" cy="533400"/>
                <wp:effectExtent l="0" t="0" r="0" b="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52322F" w14:textId="77777777" w:rsidR="004C636A" w:rsidRPr="00D57408" w:rsidRDefault="004C636A" w:rsidP="00D57408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C04F5" id="Textfeld 24" o:spid="_x0000_s1027" type="#_x0000_t202" style="position:absolute;margin-left:468.4pt;margin-top:-55.1pt;width:46.5pt;height:4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" fillcolor="#d9d9d9" stroked="f" strokeweight=".5pt">
                <v:textbox>
                  <w:txbxContent>
                    <w:p w14:paraId="0452322F" w14:textId="77777777" w:rsidR="004C636A" w:rsidRPr="00D57408" w:rsidRDefault="004C636A" w:rsidP="00D57408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>
                        <w:rPr>
                          <w:color w:val="7F7F7F" w:themeColor="text1" w:themeTint="80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27A1A"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AF5134" wp14:editId="7BCB0B82">
                <wp:simplePos x="0" y="0"/>
                <wp:positionH relativeFrom="column">
                  <wp:posOffset>4015105</wp:posOffset>
                </wp:positionH>
                <wp:positionV relativeFrom="paragraph">
                  <wp:posOffset>-1905</wp:posOffset>
                </wp:positionV>
                <wp:extent cx="1762125" cy="581025"/>
                <wp:effectExtent l="0" t="0" r="9525" b="952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81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C9B48" w14:textId="77777777" w:rsidR="004C636A" w:rsidRPr="008E0342" w:rsidRDefault="004C636A" w:rsidP="00594AC6">
                            <w:pPr>
                              <w:pStyle w:val="Listenabsatz"/>
                              <w:ind w:left="0"/>
                              <w:rPr>
                                <w:color w:val="943634" w:themeColor="accent2" w:themeShade="BF"/>
                              </w:rPr>
                            </w:pPr>
                            <w:r w:rsidRPr="008E0342">
                              <w:rPr>
                                <w:color w:val="943634" w:themeColor="accent2" w:themeShade="BF"/>
                              </w:rPr>
                              <w:t xml:space="preserve">Wie kann 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 xml:space="preserve">ich </w:t>
                            </w:r>
                            <w:r w:rsidRPr="008E0342">
                              <w:rPr>
                                <w:color w:val="943634" w:themeColor="accent2" w:themeShade="BF"/>
                              </w:rPr>
                              <w:t xml:space="preserve">die Einheit übersichtlich 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>darstellen?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5134" id="Textfeld 1" o:spid="_x0000_s1028" type="#_x0000_t202" style="position:absolute;margin-left:316.15pt;margin-top:-.15pt;width:138.75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" fillcolor="#f2dbdb [661]" stroked="f" strokeweight=".5pt">
                <v:textbox>
                  <w:txbxContent>
                    <w:p w14:paraId="40EC9B48" w14:textId="77777777" w:rsidR="004C636A" w:rsidRPr="008E0342" w:rsidRDefault="004C636A" w:rsidP="00594AC6">
                      <w:pPr>
                        <w:pStyle w:val="Listenabsatz"/>
                        <w:ind w:left="0"/>
                        <w:rPr>
                          <w:color w:val="943634" w:themeColor="accent2" w:themeShade="BF"/>
                        </w:rPr>
                      </w:pPr>
                      <w:r w:rsidRPr="008E0342">
                        <w:rPr>
                          <w:color w:val="943634" w:themeColor="accent2" w:themeShade="BF"/>
                        </w:rPr>
                        <w:t xml:space="preserve">Wie kann </w:t>
                      </w:r>
                      <w:r>
                        <w:rPr>
                          <w:color w:val="943634" w:themeColor="accent2" w:themeShade="BF"/>
                        </w:rPr>
                        <w:t xml:space="preserve">ich </w:t>
                      </w:r>
                      <w:r w:rsidRPr="008E0342">
                        <w:rPr>
                          <w:color w:val="943634" w:themeColor="accent2" w:themeShade="BF"/>
                        </w:rPr>
                        <w:t xml:space="preserve">die Einheit übersichtlich </w:t>
                      </w:r>
                      <w:r>
                        <w:rPr>
                          <w:color w:val="943634" w:themeColor="accent2" w:themeShade="BF"/>
                        </w:rPr>
                        <w:t>darstellen?</w:t>
                      </w:r>
                    </w:p>
                  </w:txbxContent>
                </v:textbox>
              </v:shape>
            </w:pict>
          </mc:Fallback>
        </mc:AlternateContent>
      </w:r>
      <w:r w:rsidR="00EF7161">
        <w:rPr>
          <w:rFonts w:asciiTheme="majorHAnsi" w:hAnsiTheme="majorHAnsi"/>
          <w:sz w:val="32"/>
        </w:rPr>
        <w:t xml:space="preserve">Kompetenzorientierte Unterrichtseinheit </w:t>
      </w:r>
    </w:p>
    <w:p w14:paraId="14CA1F9B" w14:textId="0F6D291D" w:rsidR="006B0592" w:rsidRDefault="006B0592" w:rsidP="001A2732">
      <w:pPr>
        <w:pStyle w:val="KeinLeerraum"/>
        <w:pBdr>
          <w:bottom w:val="single" w:sz="4" w:space="1" w:color="auto"/>
        </w:pBdr>
        <w:rPr>
          <w:rFonts w:asciiTheme="majorHAnsi" w:hAnsiTheme="majorHAnsi"/>
          <w:sz w:val="32"/>
        </w:rPr>
      </w:pPr>
    </w:p>
    <w:p w14:paraId="69CF0131" w14:textId="77777777" w:rsidR="00BF6D29" w:rsidRDefault="00BF6D29" w:rsidP="001A2732">
      <w:pPr>
        <w:pStyle w:val="KeinLeerraum"/>
        <w:pBdr>
          <w:bottom w:val="single" w:sz="4" w:space="1" w:color="auto"/>
        </w:pBdr>
        <w:rPr>
          <w:rFonts w:asciiTheme="majorHAnsi" w:hAnsiTheme="majorHAnsi"/>
          <w:i/>
          <w:color w:val="C00000"/>
        </w:rPr>
      </w:pPr>
    </w:p>
    <w:p w14:paraId="292B4CCF" w14:textId="77777777" w:rsidR="004015B6" w:rsidRDefault="004015B6" w:rsidP="00A044FA">
      <w:pPr>
        <w:pStyle w:val="KeinLeerraum"/>
        <w:rPr>
          <w:rFonts w:asciiTheme="majorHAnsi" w:hAnsiTheme="majorHAnsi"/>
        </w:rPr>
      </w:pPr>
    </w:p>
    <w:p w14:paraId="7D2E7052" w14:textId="77777777" w:rsidR="001A2732" w:rsidRPr="00542CD2" w:rsidRDefault="001A2732" w:rsidP="00A044FA">
      <w:pPr>
        <w:pStyle w:val="KeinLeerraum"/>
        <w:rPr>
          <w:rFonts w:asciiTheme="majorHAnsi" w:hAnsiTheme="majorHAnsi"/>
        </w:rPr>
      </w:pPr>
    </w:p>
    <w:p w14:paraId="7997F2CC" w14:textId="77777777" w:rsidR="00542CD2" w:rsidRDefault="00542CD2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Wählen Sie das </w:t>
      </w:r>
      <w:r w:rsidRPr="00627A1A">
        <w:rPr>
          <w:rFonts w:asciiTheme="majorHAnsi" w:hAnsiTheme="majorHAnsi"/>
        </w:rPr>
        <w:t>Modell,</w:t>
      </w:r>
      <w:r>
        <w:rPr>
          <w:rFonts w:asciiTheme="majorHAnsi" w:hAnsiTheme="majorHAnsi"/>
        </w:rPr>
        <w:t xml:space="preserve"> welches für Ihr Fach am besten geeignet ist. </w:t>
      </w:r>
    </w:p>
    <w:p w14:paraId="554A636F" w14:textId="77777777" w:rsidR="00542CD2" w:rsidRDefault="00542CD2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Entsprechende Beispiele </w:t>
      </w:r>
      <w:r w:rsidR="006775E9">
        <w:rPr>
          <w:rFonts w:asciiTheme="majorHAnsi" w:hAnsiTheme="majorHAnsi"/>
        </w:rPr>
        <w:t xml:space="preserve">und Empfehlungen erhalten Sie in Ihren Modulen, </w:t>
      </w:r>
      <w:r>
        <w:rPr>
          <w:rFonts w:asciiTheme="majorHAnsi" w:hAnsiTheme="majorHAnsi"/>
        </w:rPr>
        <w:t>z.</w:t>
      </w:r>
      <w:r w:rsidR="006775E9">
        <w:rPr>
          <w:rFonts w:asciiTheme="majorHAnsi" w:hAnsiTheme="majorHAnsi"/>
        </w:rPr>
        <w:t xml:space="preserve"> B</w:t>
      </w:r>
      <w:r>
        <w:rPr>
          <w:rFonts w:asciiTheme="majorHAnsi" w:hAnsiTheme="majorHAnsi"/>
        </w:rPr>
        <w:t>.:</w:t>
      </w:r>
    </w:p>
    <w:p w14:paraId="21D585BF" w14:textId="77777777" w:rsidR="00542CD2" w:rsidRDefault="00542CD2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1778C3DC" w14:textId="77777777" w:rsidR="00542CD2" w:rsidRPr="00542CD2" w:rsidRDefault="00542CD2" w:rsidP="00A044FA">
      <w:pPr>
        <w:pStyle w:val="KeinLeerraum"/>
        <w:rPr>
          <w:rFonts w:asciiTheme="majorHAnsi" w:hAnsiTheme="majorHAnsi"/>
        </w:rPr>
      </w:pPr>
    </w:p>
    <w:p w14:paraId="0EFE8FBD" w14:textId="77777777" w:rsidR="004015B6" w:rsidRPr="00A429D1" w:rsidRDefault="00EF7161" w:rsidP="00707393">
      <w:pPr>
        <w:pStyle w:val="KeinLeerraum"/>
        <w:numPr>
          <w:ilvl w:val="0"/>
          <w:numId w:val="5"/>
        </w:numPr>
        <w:rPr>
          <w:rFonts w:asciiTheme="majorHAnsi" w:hAnsiTheme="majorHAnsi"/>
          <w:b/>
        </w:rPr>
      </w:pPr>
      <w:r w:rsidRPr="00A429D1">
        <w:rPr>
          <w:rFonts w:asciiTheme="majorHAnsi" w:hAnsiTheme="majorHAnsi"/>
          <w:b/>
        </w:rPr>
        <w:t>Prozessmodell</w:t>
      </w:r>
      <w:r w:rsidR="00A429D1" w:rsidRPr="00A429D1">
        <w:rPr>
          <w:rFonts w:asciiTheme="majorHAnsi" w:hAnsiTheme="majorHAnsi"/>
        </w:rPr>
        <w:t>*</w:t>
      </w:r>
    </w:p>
    <w:p w14:paraId="56DCFDB5" w14:textId="77777777" w:rsidR="00542CD2" w:rsidRPr="00A429D1" w:rsidRDefault="00542CD2" w:rsidP="00542CD2">
      <w:pPr>
        <w:pStyle w:val="KeinLeerraum"/>
        <w:ind w:left="720"/>
        <w:rPr>
          <w:rFonts w:asciiTheme="majorHAnsi" w:hAnsiTheme="majorHAnsi"/>
          <w:b/>
        </w:rPr>
      </w:pPr>
    </w:p>
    <w:p w14:paraId="76FDDD7F" w14:textId="77777777" w:rsidR="00EF7161" w:rsidRPr="00A429D1" w:rsidRDefault="00EF7161" w:rsidP="00707393">
      <w:pPr>
        <w:pStyle w:val="KeinLeerraum"/>
        <w:numPr>
          <w:ilvl w:val="0"/>
          <w:numId w:val="5"/>
        </w:numPr>
        <w:rPr>
          <w:rFonts w:asciiTheme="majorHAnsi" w:hAnsiTheme="majorHAnsi"/>
          <w:b/>
        </w:rPr>
      </w:pPr>
      <w:r w:rsidRPr="00A429D1">
        <w:rPr>
          <w:rFonts w:asciiTheme="majorHAnsi" w:hAnsiTheme="majorHAnsi"/>
          <w:b/>
        </w:rPr>
        <w:t>Interdependenter Lernzyklus</w:t>
      </w:r>
      <w:r w:rsidR="00A429D1" w:rsidRPr="00A429D1">
        <w:rPr>
          <w:rFonts w:asciiTheme="majorHAnsi" w:hAnsiTheme="majorHAnsi"/>
        </w:rPr>
        <w:t>*</w:t>
      </w:r>
    </w:p>
    <w:p w14:paraId="04273BB0" w14:textId="77777777" w:rsidR="00542CD2" w:rsidRPr="00A429D1" w:rsidRDefault="00542CD2" w:rsidP="00542CD2">
      <w:pPr>
        <w:pStyle w:val="KeinLeerraum"/>
        <w:ind w:left="720"/>
        <w:rPr>
          <w:rFonts w:asciiTheme="majorHAnsi" w:hAnsiTheme="majorHAnsi"/>
          <w:b/>
        </w:rPr>
      </w:pPr>
    </w:p>
    <w:p w14:paraId="70298DCD" w14:textId="77777777" w:rsidR="006B0592" w:rsidRPr="00A429D1" w:rsidRDefault="00EF7161" w:rsidP="00EF7161">
      <w:pPr>
        <w:pStyle w:val="KeinLeerraum"/>
        <w:numPr>
          <w:ilvl w:val="0"/>
          <w:numId w:val="5"/>
        </w:numPr>
        <w:rPr>
          <w:rFonts w:asciiTheme="majorHAnsi" w:hAnsiTheme="majorHAnsi"/>
          <w:b/>
        </w:rPr>
      </w:pPr>
      <w:r w:rsidRPr="00A429D1">
        <w:rPr>
          <w:rFonts w:asciiTheme="majorHAnsi" w:hAnsiTheme="majorHAnsi"/>
          <w:b/>
        </w:rPr>
        <w:t>Lernaufgabenschema</w:t>
      </w:r>
      <w:r w:rsidR="00A429D1" w:rsidRPr="00A429D1">
        <w:rPr>
          <w:rFonts w:asciiTheme="majorHAnsi" w:hAnsiTheme="majorHAnsi"/>
        </w:rPr>
        <w:t>*</w:t>
      </w:r>
    </w:p>
    <w:p w14:paraId="0531DA87" w14:textId="77777777" w:rsidR="00542CD2" w:rsidRPr="00A429D1" w:rsidRDefault="00542CD2" w:rsidP="00542CD2">
      <w:pPr>
        <w:pStyle w:val="KeinLeerraum"/>
        <w:ind w:left="720"/>
        <w:rPr>
          <w:rFonts w:asciiTheme="majorHAnsi" w:hAnsiTheme="majorHAnsi"/>
          <w:b/>
        </w:rPr>
      </w:pPr>
    </w:p>
    <w:p w14:paraId="649913A1" w14:textId="77777777" w:rsidR="004015B6" w:rsidRPr="00A429D1" w:rsidRDefault="004015B6" w:rsidP="00707393">
      <w:pPr>
        <w:pStyle w:val="KeinLeerraum"/>
        <w:numPr>
          <w:ilvl w:val="0"/>
          <w:numId w:val="5"/>
        </w:numPr>
        <w:rPr>
          <w:rFonts w:asciiTheme="majorHAnsi" w:hAnsiTheme="majorHAnsi"/>
          <w:b/>
        </w:rPr>
      </w:pPr>
      <w:r w:rsidRPr="00A429D1">
        <w:rPr>
          <w:rFonts w:asciiTheme="majorHAnsi" w:hAnsiTheme="majorHAnsi"/>
          <w:b/>
        </w:rPr>
        <w:t>Lehr-Lern-</w:t>
      </w:r>
      <w:r w:rsidR="00EF7161" w:rsidRPr="00A429D1">
        <w:rPr>
          <w:rFonts w:asciiTheme="majorHAnsi" w:hAnsiTheme="majorHAnsi"/>
          <w:b/>
        </w:rPr>
        <w:t>Modell</w:t>
      </w:r>
      <w:r w:rsidR="00A429D1" w:rsidRPr="00A429D1">
        <w:rPr>
          <w:rFonts w:asciiTheme="majorHAnsi" w:hAnsiTheme="majorHAnsi"/>
        </w:rPr>
        <w:t>*</w:t>
      </w:r>
    </w:p>
    <w:p w14:paraId="5F92F63B" w14:textId="77777777" w:rsidR="00542CD2" w:rsidRPr="00A429D1" w:rsidRDefault="00542CD2" w:rsidP="00542CD2">
      <w:pPr>
        <w:pStyle w:val="KeinLeerraum"/>
        <w:ind w:left="720"/>
        <w:rPr>
          <w:rFonts w:asciiTheme="majorHAnsi" w:hAnsiTheme="majorHAnsi"/>
          <w:b/>
        </w:rPr>
      </w:pPr>
    </w:p>
    <w:p w14:paraId="23FD211C" w14:textId="77777777" w:rsidR="006B0592" w:rsidRPr="00A429D1" w:rsidRDefault="006B0592" w:rsidP="00707393">
      <w:pPr>
        <w:pStyle w:val="KeinLeerraum"/>
        <w:numPr>
          <w:ilvl w:val="0"/>
          <w:numId w:val="5"/>
        </w:numPr>
        <w:rPr>
          <w:rFonts w:asciiTheme="majorHAnsi" w:hAnsiTheme="majorHAnsi"/>
          <w:b/>
        </w:rPr>
      </w:pPr>
      <w:r w:rsidRPr="00A429D1">
        <w:rPr>
          <w:rFonts w:asciiTheme="majorHAnsi" w:hAnsiTheme="majorHAnsi"/>
          <w:b/>
        </w:rPr>
        <w:t>tabellarische Darstellung der Abfolge mit Verdeutlichung des Kompetenzaufbaus</w:t>
      </w:r>
      <w:r w:rsidR="00A429D1" w:rsidRPr="00A429D1">
        <w:rPr>
          <w:rFonts w:asciiTheme="majorHAnsi" w:hAnsiTheme="majorHAnsi"/>
        </w:rPr>
        <w:t>*</w:t>
      </w:r>
    </w:p>
    <w:p w14:paraId="40EBE352" w14:textId="77777777" w:rsidR="00542CD2" w:rsidRPr="00A429D1" w:rsidRDefault="00542CD2" w:rsidP="00542CD2">
      <w:pPr>
        <w:pStyle w:val="KeinLeerraum"/>
        <w:ind w:left="720"/>
        <w:rPr>
          <w:rFonts w:asciiTheme="majorHAnsi" w:hAnsiTheme="majorHAnsi"/>
          <w:b/>
        </w:rPr>
      </w:pPr>
    </w:p>
    <w:p w14:paraId="347CAAD0" w14:textId="77777777" w:rsidR="00542CD2" w:rsidRPr="00A429D1" w:rsidRDefault="00542CD2" w:rsidP="00707393">
      <w:pPr>
        <w:pStyle w:val="KeinLeerraum"/>
        <w:numPr>
          <w:ilvl w:val="0"/>
          <w:numId w:val="5"/>
        </w:numPr>
        <w:rPr>
          <w:rFonts w:asciiTheme="majorHAnsi" w:hAnsiTheme="majorHAnsi"/>
          <w:b/>
        </w:rPr>
      </w:pPr>
      <w:r w:rsidRPr="00A429D1">
        <w:rPr>
          <w:rFonts w:asciiTheme="majorHAnsi" w:hAnsiTheme="majorHAnsi"/>
          <w:b/>
        </w:rPr>
        <w:t>Modell für die modernen Fremdsprachen</w:t>
      </w:r>
      <w:r w:rsidR="00A429D1" w:rsidRPr="00A429D1">
        <w:rPr>
          <w:rFonts w:asciiTheme="majorHAnsi" w:hAnsiTheme="majorHAnsi"/>
        </w:rPr>
        <w:t>*</w:t>
      </w:r>
    </w:p>
    <w:p w14:paraId="2DB1C83A" w14:textId="77777777" w:rsidR="00542CD2" w:rsidRPr="00A429D1" w:rsidRDefault="00542CD2" w:rsidP="00542CD2">
      <w:pPr>
        <w:pStyle w:val="KeinLeerraum"/>
        <w:ind w:left="720"/>
        <w:rPr>
          <w:rFonts w:asciiTheme="majorHAnsi" w:hAnsiTheme="majorHAnsi"/>
          <w:b/>
        </w:rPr>
      </w:pPr>
    </w:p>
    <w:p w14:paraId="185B2AAC" w14:textId="77777777" w:rsidR="004015B6" w:rsidRPr="00A429D1" w:rsidRDefault="004015B6" w:rsidP="00707393">
      <w:pPr>
        <w:pStyle w:val="KeinLeerraum"/>
        <w:numPr>
          <w:ilvl w:val="0"/>
          <w:numId w:val="5"/>
        </w:numPr>
        <w:rPr>
          <w:rFonts w:asciiTheme="majorHAnsi" w:hAnsiTheme="majorHAnsi"/>
          <w:b/>
        </w:rPr>
      </w:pPr>
      <w:r w:rsidRPr="00A429D1">
        <w:rPr>
          <w:rFonts w:asciiTheme="majorHAnsi" w:hAnsiTheme="majorHAnsi"/>
          <w:b/>
        </w:rPr>
        <w:t>…</w:t>
      </w:r>
    </w:p>
    <w:p w14:paraId="7C80B48A" w14:textId="77777777" w:rsidR="00FD75DC" w:rsidRPr="00542CD2" w:rsidRDefault="00FD75DC" w:rsidP="00FD75DC">
      <w:pPr>
        <w:pStyle w:val="KeinLeerraum"/>
        <w:ind w:left="720"/>
        <w:rPr>
          <w:rFonts w:asciiTheme="majorHAnsi" w:hAnsiTheme="majorHAnsi"/>
          <w:color w:val="C00000"/>
        </w:rPr>
      </w:pPr>
    </w:p>
    <w:p w14:paraId="709B0AD7" w14:textId="3924DE57" w:rsidR="00534E72" w:rsidRPr="00FF6A73" w:rsidRDefault="004015B6" w:rsidP="004015B6">
      <w:pPr>
        <w:rPr>
          <w:rFonts w:ascii="Cambria" w:hAnsi="Cambria"/>
          <w:sz w:val="32"/>
          <w:szCs w:val="32"/>
        </w:rPr>
      </w:pPr>
      <w:r w:rsidRPr="00542CD2">
        <w:rPr>
          <w:rFonts w:ascii="Cambria" w:hAnsi="Cambria"/>
          <w:sz w:val="32"/>
          <w:szCs w:val="32"/>
        </w:rPr>
        <w:br w:type="page"/>
      </w:r>
      <w:r w:rsidR="00D57408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856F57" wp14:editId="150D32DA">
                <wp:simplePos x="0" y="0"/>
                <wp:positionH relativeFrom="column">
                  <wp:posOffset>5920105</wp:posOffset>
                </wp:positionH>
                <wp:positionV relativeFrom="paragraph">
                  <wp:posOffset>-737870</wp:posOffset>
                </wp:positionV>
                <wp:extent cx="590550" cy="533400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F8FDBF" w14:textId="77777777" w:rsidR="004C636A" w:rsidRPr="00D57408" w:rsidRDefault="004C636A" w:rsidP="00D57408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6F57" id="Textfeld 25" o:spid="_x0000_s1029" type="#_x0000_t202" style="position:absolute;margin-left:466.15pt;margin-top:-58.1pt;width:46.5pt;height:4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" fillcolor="#d9d9d9" stroked="f" strokeweight=".5pt">
                <v:textbox>
                  <w:txbxContent>
                    <w:p w14:paraId="43F8FDBF" w14:textId="77777777" w:rsidR="004C636A" w:rsidRPr="00D57408" w:rsidRDefault="004C636A" w:rsidP="00D57408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>
                        <w:rPr>
                          <w:color w:val="7F7F7F" w:themeColor="text1" w:themeTint="80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31FA5" w:rsidRPr="00FF6A73"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48B4B" wp14:editId="4A409BA1">
                <wp:simplePos x="0" y="0"/>
                <wp:positionH relativeFrom="column">
                  <wp:posOffset>3634105</wp:posOffset>
                </wp:positionH>
                <wp:positionV relativeFrom="paragraph">
                  <wp:posOffset>24130</wp:posOffset>
                </wp:positionV>
                <wp:extent cx="2133600" cy="466725"/>
                <wp:effectExtent l="0" t="0" r="0" b="952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66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DD02D3" w14:textId="77777777" w:rsidR="004C636A" w:rsidRPr="008E0342" w:rsidRDefault="004C636A" w:rsidP="00594AC6">
                            <w:pPr>
                              <w:pStyle w:val="Listenabsatz"/>
                              <w:ind w:left="0"/>
                              <w:rPr>
                                <w:color w:val="943634" w:themeColor="accent2" w:themeShade="BF"/>
                              </w:rPr>
                            </w:pPr>
                            <w:r w:rsidRPr="008E0342">
                              <w:rPr>
                                <w:color w:val="943634" w:themeColor="accent2" w:themeShade="BF"/>
                              </w:rPr>
                              <w:t>Welches Handlungsgerüst liegt meiner Planung zugrunde?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8B4B" id="Textfeld 3" o:spid="_x0000_s1030" type="#_x0000_t202" style="position:absolute;margin-left:286.15pt;margin-top:1.9pt;width:168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" fillcolor="#f2dbdb [661]" stroked="f" strokeweight=".5pt">
                <v:textbox>
                  <w:txbxContent>
                    <w:p w14:paraId="14DD02D3" w14:textId="77777777" w:rsidR="004C636A" w:rsidRPr="008E0342" w:rsidRDefault="004C636A" w:rsidP="00594AC6">
                      <w:pPr>
                        <w:pStyle w:val="Listenabsatz"/>
                        <w:ind w:left="0"/>
                        <w:rPr>
                          <w:color w:val="943634" w:themeColor="accent2" w:themeShade="BF"/>
                        </w:rPr>
                      </w:pPr>
                      <w:r w:rsidRPr="008E0342">
                        <w:rPr>
                          <w:color w:val="943634" w:themeColor="accent2" w:themeShade="BF"/>
                        </w:rPr>
                        <w:t>Welches Handlungsgerüst liegt meiner Planung zugrunde?</w:t>
                      </w:r>
                    </w:p>
                  </w:txbxContent>
                </v:textbox>
              </v:shape>
            </w:pict>
          </mc:Fallback>
        </mc:AlternateContent>
      </w:r>
      <w:r w:rsidR="006961F3">
        <w:rPr>
          <w:rFonts w:ascii="Cambria" w:hAnsi="Cambria"/>
          <w:sz w:val="32"/>
          <w:szCs w:val="32"/>
        </w:rPr>
        <w:t>Verlaufs</w:t>
      </w:r>
      <w:r w:rsidR="00391B9D">
        <w:rPr>
          <w:rFonts w:ascii="Cambria" w:hAnsi="Cambria"/>
          <w:sz w:val="32"/>
          <w:szCs w:val="32"/>
        </w:rPr>
        <w:t>plan</w:t>
      </w:r>
    </w:p>
    <w:p w14:paraId="06FBCBED" w14:textId="77777777" w:rsidR="00EF7161" w:rsidRDefault="00EF7161" w:rsidP="00031FA5">
      <w:pPr>
        <w:pBdr>
          <w:bottom w:val="single" w:sz="4" w:space="1" w:color="auto"/>
        </w:pBdr>
        <w:rPr>
          <w:rFonts w:ascii="Cambria" w:hAnsi="Cambria"/>
          <w:szCs w:val="32"/>
        </w:rPr>
      </w:pPr>
    </w:p>
    <w:p w14:paraId="04CAF348" w14:textId="77777777" w:rsidR="00787C00" w:rsidRDefault="00787C00" w:rsidP="00031FA5">
      <w:pPr>
        <w:pBdr>
          <w:bottom w:val="single" w:sz="4" w:space="1" w:color="auto"/>
        </w:pBdr>
        <w:rPr>
          <w:rFonts w:ascii="Cambria" w:hAnsi="Cambria"/>
          <w:b/>
          <w:sz w:val="22"/>
          <w:szCs w:val="22"/>
        </w:rPr>
      </w:pPr>
    </w:p>
    <w:p w14:paraId="78E3BCC3" w14:textId="77777777" w:rsidR="00031FA5" w:rsidRDefault="00031FA5">
      <w:pPr>
        <w:rPr>
          <w:sz w:val="28"/>
          <w:szCs w:val="28"/>
        </w:rPr>
      </w:pPr>
    </w:p>
    <w:p w14:paraId="53CD7A1A" w14:textId="77777777" w:rsidR="005C51F4" w:rsidRDefault="00031FA5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Wählen Sie die </w:t>
      </w:r>
      <w:r w:rsidRPr="00627A1A">
        <w:rPr>
          <w:rFonts w:asciiTheme="majorHAnsi" w:hAnsiTheme="majorHAnsi"/>
        </w:rPr>
        <w:t>Variante</w:t>
      </w:r>
      <w:r w:rsidR="005C51F4">
        <w:rPr>
          <w:rFonts w:asciiTheme="majorHAnsi" w:hAnsiTheme="majorHAnsi"/>
        </w:rPr>
        <w:t xml:space="preserve">, welche </w:t>
      </w:r>
      <w:r>
        <w:rPr>
          <w:rFonts w:asciiTheme="majorHAnsi" w:hAnsiTheme="majorHAnsi"/>
        </w:rPr>
        <w:t>für Ihr</w:t>
      </w:r>
      <w:r w:rsidR="005C51F4">
        <w:rPr>
          <w:rFonts w:asciiTheme="majorHAnsi" w:hAnsiTheme="majorHAnsi"/>
        </w:rPr>
        <w:t>e Stunde am besten geeignet ist.</w:t>
      </w:r>
    </w:p>
    <w:p w14:paraId="0CD21BA1" w14:textId="77777777" w:rsidR="00DC19E4" w:rsidRDefault="00DC19E4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>Entsprechende Masken finden Sie auf unserer Seminarhomepage.</w:t>
      </w:r>
    </w:p>
    <w:p w14:paraId="737A9D57" w14:textId="77777777" w:rsidR="00DC19E4" w:rsidRDefault="005C51F4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>Passen Sie Text und Formatierun</w:t>
      </w:r>
      <w:r w:rsidR="00DC19E4">
        <w:rPr>
          <w:rFonts w:asciiTheme="majorHAnsi" w:hAnsiTheme="majorHAnsi"/>
        </w:rPr>
        <w:t>g Ihrem Bedarf entsprechend an.</w:t>
      </w:r>
    </w:p>
    <w:p w14:paraId="41F3191A" w14:textId="77777777" w:rsidR="00DC19E4" w:rsidRDefault="00DC19E4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Empfehlungen und Beispiele </w:t>
      </w:r>
      <w:r w:rsidR="00114A82">
        <w:rPr>
          <w:rFonts w:asciiTheme="majorHAnsi" w:hAnsiTheme="majorHAnsi"/>
        </w:rPr>
        <w:t xml:space="preserve">erhalten Sie in </w:t>
      </w:r>
      <w:r>
        <w:rPr>
          <w:rFonts w:asciiTheme="majorHAnsi" w:hAnsiTheme="majorHAnsi"/>
        </w:rPr>
        <w:t>Ihren</w:t>
      </w:r>
      <w:r w:rsidR="00F8599D">
        <w:rPr>
          <w:rFonts w:asciiTheme="majorHAnsi" w:hAnsiTheme="majorHAnsi"/>
        </w:rPr>
        <w:t xml:space="preserve"> Modulen</w:t>
      </w:r>
      <w:r>
        <w:rPr>
          <w:rFonts w:asciiTheme="majorHAnsi" w:hAnsiTheme="majorHAnsi"/>
        </w:rPr>
        <w:t>, z. B.:</w:t>
      </w:r>
    </w:p>
    <w:p w14:paraId="2616D616" w14:textId="77777777" w:rsidR="00595FC6" w:rsidRPr="000226ED" w:rsidRDefault="00C17C69" w:rsidP="00C17C69">
      <w:pPr>
        <w:tabs>
          <w:tab w:val="left" w:pos="4065"/>
          <w:tab w:val="right" w:pos="9073"/>
        </w:tabs>
        <w:rPr>
          <w:rFonts w:ascii="Cambria" w:hAnsi="Cambria"/>
          <w:b/>
          <w:sz w:val="22"/>
          <w:szCs w:val="22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B9F5218" wp14:editId="1A1D3E0F">
                <wp:simplePos x="0" y="0"/>
                <wp:positionH relativeFrom="column">
                  <wp:posOffset>-147320</wp:posOffset>
                </wp:positionH>
                <wp:positionV relativeFrom="paragraph">
                  <wp:posOffset>226695</wp:posOffset>
                </wp:positionV>
                <wp:extent cx="6067425" cy="1704975"/>
                <wp:effectExtent l="0" t="0" r="9525" b="952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704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A72DFD" id="Rechteck 4" o:spid="_x0000_s1026" style="position:absolute;margin-left:-11.6pt;margin-top:17.85pt;width:477.75pt;height:134.2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" fillcolor="#d8d8d8 [2732]" stroked="f" strokeweight="2pt"/>
            </w:pict>
          </mc:Fallback>
        </mc:AlternateConten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 w:rsidR="008E0342" w:rsidRPr="000226ED">
        <w:rPr>
          <w:rFonts w:ascii="Cambria" w:hAnsi="Cambria"/>
          <w:b/>
          <w:sz w:val="22"/>
          <w:szCs w:val="22"/>
        </w:rPr>
        <w:t xml:space="preserve">Variante </w:t>
      </w:r>
      <w:r w:rsidR="008E0342" w:rsidRPr="000226ED">
        <w:rPr>
          <w:rFonts w:ascii="Cambria" w:hAnsi="Cambria"/>
          <w:b/>
          <w:sz w:val="44"/>
          <w:szCs w:val="22"/>
        </w:rPr>
        <w:t>A</w:t>
      </w:r>
    </w:p>
    <w:tbl>
      <w:tblPr>
        <w:tblStyle w:val="Tabellenraster"/>
        <w:tblW w:w="932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22"/>
      </w:tblGrid>
      <w:tr w:rsidR="00114A82" w:rsidRPr="00031FA5" w14:paraId="3E8C0C91" w14:textId="77777777" w:rsidTr="00C17C69">
        <w:tc>
          <w:tcPr>
            <w:tcW w:w="9322" w:type="dxa"/>
            <w:shd w:val="clear" w:color="auto" w:fill="F2F2F2" w:themeFill="background1" w:themeFillShade="F2"/>
          </w:tcPr>
          <w:p w14:paraId="551FC316" w14:textId="77777777" w:rsidR="00114A82" w:rsidRPr="00BD56C5" w:rsidRDefault="00DC19E4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Hausaufgabe</w:t>
            </w:r>
            <w:r w:rsidR="00114A82">
              <w:rPr>
                <w:rFonts w:ascii="Cambria" w:hAnsi="Cambria"/>
                <w:sz w:val="22"/>
                <w:szCs w:val="22"/>
              </w:rPr>
              <w:t xml:space="preserve"> zu dieser Stunde:</w:t>
            </w:r>
          </w:p>
        </w:tc>
      </w:tr>
      <w:tr w:rsidR="00595FC6" w:rsidRPr="00031FA5" w14:paraId="00985E58" w14:textId="77777777" w:rsidTr="00C17C69">
        <w:tc>
          <w:tcPr>
            <w:tcW w:w="9322" w:type="dxa"/>
            <w:shd w:val="clear" w:color="auto" w:fill="F2F2F2" w:themeFill="background1" w:themeFillShade="F2"/>
          </w:tcPr>
          <w:p w14:paraId="1DCAEDE5" w14:textId="77777777" w:rsidR="00595FC6" w:rsidRPr="00BD56C5" w:rsidRDefault="00595FC6">
            <w:pPr>
              <w:rPr>
                <w:rFonts w:ascii="Cambria" w:hAnsi="Cambria"/>
                <w:sz w:val="22"/>
                <w:szCs w:val="22"/>
              </w:rPr>
            </w:pPr>
            <w:r w:rsidRPr="00BD56C5">
              <w:rPr>
                <w:rFonts w:ascii="Cambria" w:hAnsi="Cambria"/>
                <w:sz w:val="22"/>
                <w:szCs w:val="22"/>
              </w:rPr>
              <w:t xml:space="preserve">Phase </w:t>
            </w:r>
            <w:r w:rsidR="00114A82">
              <w:rPr>
                <w:rFonts w:ascii="Cambria" w:hAnsi="Cambria"/>
                <w:sz w:val="22"/>
                <w:szCs w:val="22"/>
              </w:rPr>
              <w:t>(</w:t>
            </w:r>
            <w:r w:rsidRPr="00BD56C5">
              <w:rPr>
                <w:rFonts w:ascii="Cambria" w:hAnsi="Cambria"/>
                <w:sz w:val="22"/>
                <w:szCs w:val="22"/>
              </w:rPr>
              <w:t>z.</w:t>
            </w:r>
            <w:r w:rsidR="00DC19E4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BD56C5">
              <w:rPr>
                <w:rFonts w:ascii="Cambria" w:hAnsi="Cambria"/>
                <w:sz w:val="22"/>
                <w:szCs w:val="22"/>
              </w:rPr>
              <w:t>B.</w:t>
            </w:r>
            <w:r w:rsidR="00031FA5" w:rsidRPr="00BD56C5">
              <w:rPr>
                <w:rFonts w:ascii="Cambria" w:hAnsi="Cambria"/>
                <w:sz w:val="22"/>
                <w:szCs w:val="22"/>
              </w:rPr>
              <w:t>:</w:t>
            </w:r>
            <w:r w:rsidR="00114A82">
              <w:rPr>
                <w:rFonts w:ascii="Cambria" w:hAnsi="Cambria"/>
                <w:sz w:val="22"/>
                <w:szCs w:val="22"/>
              </w:rPr>
              <w:t xml:space="preserve">  </w:t>
            </w:r>
            <w:r w:rsidRPr="00BD56C5">
              <w:rPr>
                <w:rFonts w:ascii="Cambria" w:hAnsi="Cambria"/>
                <w:sz w:val="22"/>
                <w:szCs w:val="22"/>
              </w:rPr>
              <w:t>Hinführung, Problematisierung, Erarbeitung, Üben, Reflexion, Transfer, Vertiefung</w:t>
            </w:r>
            <w:r w:rsidR="00114A82">
              <w:rPr>
                <w:rFonts w:ascii="Cambria" w:hAnsi="Cambria"/>
                <w:sz w:val="22"/>
                <w:szCs w:val="22"/>
              </w:rPr>
              <w:t>;</w:t>
            </w:r>
            <w:r w:rsidRPr="00BD56C5">
              <w:rPr>
                <w:rFonts w:ascii="Cambria" w:hAnsi="Cambria"/>
                <w:sz w:val="22"/>
                <w:szCs w:val="22"/>
              </w:rPr>
              <w:t>)</w:t>
            </w:r>
          </w:p>
          <w:p w14:paraId="0D152E28" w14:textId="77777777" w:rsidR="00595FC6" w:rsidRPr="00BD56C5" w:rsidRDefault="00595FC6" w:rsidP="00114A82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BD56C5">
              <w:rPr>
                <w:rFonts w:ascii="Cambria" w:hAnsi="Cambria"/>
                <w:sz w:val="22"/>
                <w:szCs w:val="22"/>
              </w:rPr>
              <w:t>SuS</w:t>
            </w:r>
            <w:proofErr w:type="spellEnd"/>
            <w:r w:rsidRPr="00BD56C5">
              <w:rPr>
                <w:rFonts w:ascii="Cambria" w:hAnsi="Cambria"/>
                <w:sz w:val="22"/>
                <w:szCs w:val="22"/>
              </w:rPr>
              <w:t>- und L-Aktivität</w:t>
            </w:r>
            <w:r w:rsidR="00114A82">
              <w:rPr>
                <w:rFonts w:ascii="Cambria" w:hAnsi="Cambria"/>
                <w:sz w:val="22"/>
                <w:szCs w:val="22"/>
              </w:rPr>
              <w:t xml:space="preserve"> (</w:t>
            </w:r>
            <w:r w:rsidRPr="00BD56C5">
              <w:rPr>
                <w:rFonts w:ascii="Cambria" w:hAnsi="Cambria"/>
                <w:sz w:val="22"/>
                <w:szCs w:val="22"/>
              </w:rPr>
              <w:t>zentrale Impulse, Sozialformen, Medien,…</w:t>
            </w:r>
            <w:r w:rsidR="00114A82">
              <w:rPr>
                <w:rFonts w:ascii="Cambria" w:hAnsi="Cambria"/>
                <w:sz w:val="22"/>
                <w:szCs w:val="22"/>
              </w:rPr>
              <w:t>)</w:t>
            </w:r>
          </w:p>
        </w:tc>
      </w:tr>
      <w:tr w:rsidR="00595FC6" w:rsidRPr="00031FA5" w14:paraId="129A7506" w14:textId="77777777" w:rsidTr="00C17C69">
        <w:tc>
          <w:tcPr>
            <w:tcW w:w="9322" w:type="dxa"/>
            <w:shd w:val="clear" w:color="auto" w:fill="F2F2F2" w:themeFill="background1" w:themeFillShade="F2"/>
          </w:tcPr>
          <w:p w14:paraId="70681714" w14:textId="77777777" w:rsidR="00595FC6" w:rsidRPr="00BD56C5" w:rsidRDefault="00595FC6">
            <w:pPr>
              <w:rPr>
                <w:rFonts w:ascii="Cambria" w:hAnsi="Cambria"/>
                <w:sz w:val="22"/>
                <w:szCs w:val="22"/>
              </w:rPr>
            </w:pPr>
            <w:r w:rsidRPr="00BD56C5">
              <w:rPr>
                <w:rFonts w:ascii="Cambria" w:hAnsi="Cambria"/>
                <w:sz w:val="22"/>
                <w:szCs w:val="22"/>
              </w:rPr>
              <w:t>Phase</w:t>
            </w:r>
          </w:p>
          <w:p w14:paraId="644A548C" w14:textId="77777777" w:rsidR="0039633B" w:rsidRPr="00BD56C5" w:rsidRDefault="00595FC6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BD56C5">
              <w:rPr>
                <w:rFonts w:ascii="Cambria" w:hAnsi="Cambria"/>
                <w:sz w:val="22"/>
                <w:szCs w:val="22"/>
              </w:rPr>
              <w:t>SuS</w:t>
            </w:r>
            <w:proofErr w:type="spellEnd"/>
            <w:r w:rsidRPr="00BD56C5">
              <w:rPr>
                <w:rFonts w:ascii="Cambria" w:hAnsi="Cambria"/>
                <w:sz w:val="22"/>
                <w:szCs w:val="22"/>
              </w:rPr>
              <w:t>- und L-Aktivität</w:t>
            </w:r>
          </w:p>
        </w:tc>
      </w:tr>
      <w:tr w:rsidR="00595FC6" w:rsidRPr="00031FA5" w14:paraId="26B43BBE" w14:textId="77777777" w:rsidTr="00C17C69">
        <w:tc>
          <w:tcPr>
            <w:tcW w:w="9322" w:type="dxa"/>
            <w:shd w:val="clear" w:color="auto" w:fill="F2F2F2" w:themeFill="background1" w:themeFillShade="F2"/>
          </w:tcPr>
          <w:p w14:paraId="4A882BD0" w14:textId="77777777" w:rsidR="00595FC6" w:rsidRPr="00BD56C5" w:rsidRDefault="00595FC6" w:rsidP="00595FC6">
            <w:pPr>
              <w:rPr>
                <w:rFonts w:ascii="Cambria" w:hAnsi="Cambria"/>
                <w:sz w:val="22"/>
                <w:szCs w:val="22"/>
              </w:rPr>
            </w:pPr>
            <w:r w:rsidRPr="00BD56C5">
              <w:rPr>
                <w:rFonts w:ascii="Cambria" w:hAnsi="Cambria"/>
                <w:sz w:val="22"/>
                <w:szCs w:val="22"/>
              </w:rPr>
              <w:t>Phase</w:t>
            </w:r>
          </w:p>
          <w:p w14:paraId="6505B316" w14:textId="77777777" w:rsidR="00595FC6" w:rsidRPr="00BD56C5" w:rsidRDefault="00595FC6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BD56C5">
              <w:rPr>
                <w:rFonts w:ascii="Cambria" w:hAnsi="Cambria"/>
                <w:sz w:val="22"/>
                <w:szCs w:val="22"/>
              </w:rPr>
              <w:t>SuS</w:t>
            </w:r>
            <w:proofErr w:type="spellEnd"/>
            <w:r w:rsidRPr="00BD56C5">
              <w:rPr>
                <w:rFonts w:ascii="Cambria" w:hAnsi="Cambria"/>
                <w:sz w:val="22"/>
                <w:szCs w:val="22"/>
              </w:rPr>
              <w:t>- und L-Aktivität</w:t>
            </w:r>
          </w:p>
        </w:tc>
      </w:tr>
      <w:tr w:rsidR="00C7474A" w:rsidRPr="00031FA5" w14:paraId="130C515B" w14:textId="77777777" w:rsidTr="00C17C69">
        <w:tc>
          <w:tcPr>
            <w:tcW w:w="9322" w:type="dxa"/>
            <w:shd w:val="clear" w:color="auto" w:fill="F2F2F2" w:themeFill="background1" w:themeFillShade="F2"/>
          </w:tcPr>
          <w:p w14:paraId="6B64BF50" w14:textId="77777777" w:rsidR="00C7474A" w:rsidRPr="00BD56C5" w:rsidRDefault="00C7474A" w:rsidP="00595FC6">
            <w:pPr>
              <w:rPr>
                <w:rFonts w:ascii="Cambria" w:hAnsi="Cambria"/>
                <w:sz w:val="22"/>
                <w:szCs w:val="22"/>
              </w:rPr>
            </w:pPr>
            <w:r w:rsidRPr="00BD56C5">
              <w:rPr>
                <w:rFonts w:ascii="Cambria" w:hAnsi="Cambria"/>
                <w:sz w:val="22"/>
                <w:szCs w:val="22"/>
              </w:rPr>
              <w:t>…</w:t>
            </w:r>
          </w:p>
        </w:tc>
      </w:tr>
      <w:tr w:rsidR="00114A82" w:rsidRPr="00031FA5" w14:paraId="5B9E0605" w14:textId="77777777" w:rsidTr="00C17C69">
        <w:tc>
          <w:tcPr>
            <w:tcW w:w="9322" w:type="dxa"/>
            <w:shd w:val="clear" w:color="auto" w:fill="F2F2F2" w:themeFill="background1" w:themeFillShade="F2"/>
          </w:tcPr>
          <w:p w14:paraId="5A99DC1C" w14:textId="77777777" w:rsidR="00114A82" w:rsidRPr="00BD56C5" w:rsidRDefault="00DC19E4" w:rsidP="00DC19E4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Hausaufgabe zur Folgestunde</w:t>
            </w:r>
            <w:r w:rsidR="00114A82">
              <w:rPr>
                <w:rFonts w:ascii="Cambria" w:hAnsi="Cambria"/>
                <w:sz w:val="22"/>
                <w:szCs w:val="22"/>
              </w:rPr>
              <w:t>:</w:t>
            </w:r>
          </w:p>
        </w:tc>
      </w:tr>
    </w:tbl>
    <w:p w14:paraId="5859E494" w14:textId="77777777" w:rsidR="002515BE" w:rsidRPr="00C17C69" w:rsidRDefault="002515BE">
      <w:pPr>
        <w:rPr>
          <w:rFonts w:ascii="Cambria" w:hAnsi="Cambria"/>
          <w:sz w:val="18"/>
          <w:szCs w:val="22"/>
        </w:rPr>
      </w:pPr>
    </w:p>
    <w:p w14:paraId="0BA2D7C9" w14:textId="77777777" w:rsidR="008E0342" w:rsidRPr="000226ED" w:rsidRDefault="00C17C69" w:rsidP="008E0342">
      <w:pPr>
        <w:jc w:val="right"/>
        <w:rPr>
          <w:rFonts w:ascii="Cambria" w:hAnsi="Cambria"/>
          <w:b/>
          <w:sz w:val="22"/>
          <w:szCs w:val="22"/>
        </w:rPr>
      </w:pPr>
      <w:r w:rsidRPr="000226ED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EE28908" wp14:editId="03AFF1F8">
                <wp:simplePos x="0" y="0"/>
                <wp:positionH relativeFrom="column">
                  <wp:posOffset>-147320</wp:posOffset>
                </wp:positionH>
                <wp:positionV relativeFrom="paragraph">
                  <wp:posOffset>243205</wp:posOffset>
                </wp:positionV>
                <wp:extent cx="6067425" cy="3371850"/>
                <wp:effectExtent l="0" t="0" r="9525" b="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3371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E4B572" id="Rechteck 6" o:spid="_x0000_s1026" style="position:absolute;margin-left:-11.6pt;margin-top:19.15pt;width:477.75pt;height:265.5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" fillcolor="#d9d9d9" stroked="f" strokeweight="2pt"/>
            </w:pict>
          </mc:Fallback>
        </mc:AlternateContent>
      </w:r>
      <w:r w:rsidR="008E0342" w:rsidRPr="000226ED">
        <w:rPr>
          <w:rFonts w:ascii="Cambria" w:hAnsi="Cambria"/>
          <w:b/>
          <w:sz w:val="22"/>
          <w:szCs w:val="22"/>
        </w:rPr>
        <w:t xml:space="preserve">Variante </w:t>
      </w:r>
      <w:r w:rsidR="008E0342" w:rsidRPr="000226ED">
        <w:rPr>
          <w:rFonts w:ascii="Cambria" w:hAnsi="Cambria"/>
          <w:b/>
          <w:sz w:val="44"/>
          <w:szCs w:val="22"/>
        </w:rPr>
        <w:t>B</w:t>
      </w:r>
    </w:p>
    <w:tbl>
      <w:tblPr>
        <w:tblStyle w:val="Tabellenraster"/>
        <w:tblW w:w="932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518"/>
        <w:gridCol w:w="6804"/>
      </w:tblGrid>
      <w:tr w:rsidR="0039633B" w:rsidRPr="00031FA5" w14:paraId="6879A349" w14:textId="77777777" w:rsidTr="008E0342">
        <w:trPr>
          <w:trHeight w:val="322"/>
        </w:trPr>
        <w:tc>
          <w:tcPr>
            <w:tcW w:w="2518" w:type="dxa"/>
          </w:tcPr>
          <w:p w14:paraId="013D0195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 xml:space="preserve">Phase </w:t>
            </w:r>
          </w:p>
        </w:tc>
        <w:tc>
          <w:tcPr>
            <w:tcW w:w="6804" w:type="dxa"/>
          </w:tcPr>
          <w:p w14:paraId="1C725027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031FA5">
              <w:rPr>
                <w:rFonts w:ascii="Cambria" w:hAnsi="Cambria"/>
                <w:sz w:val="22"/>
                <w:szCs w:val="22"/>
              </w:rPr>
              <w:t>SuS</w:t>
            </w:r>
            <w:proofErr w:type="spellEnd"/>
            <w:r w:rsidRPr="00031FA5">
              <w:rPr>
                <w:rFonts w:ascii="Cambria" w:hAnsi="Cambria"/>
                <w:sz w:val="22"/>
                <w:szCs w:val="22"/>
              </w:rPr>
              <w:t>- und L-Aktivität</w:t>
            </w:r>
            <w:r w:rsidR="008E0342">
              <w:rPr>
                <w:rFonts w:ascii="Cambria" w:hAnsi="Cambria"/>
                <w:sz w:val="22"/>
                <w:szCs w:val="22"/>
              </w:rPr>
              <w:t xml:space="preserve">: </w:t>
            </w:r>
            <w:r w:rsidRPr="00031FA5">
              <w:rPr>
                <w:rFonts w:ascii="Cambria" w:hAnsi="Cambria"/>
                <w:sz w:val="22"/>
                <w:szCs w:val="22"/>
              </w:rPr>
              <w:t>zentrale Impulse, Sozialformen, Medien,…</w:t>
            </w:r>
          </w:p>
        </w:tc>
      </w:tr>
      <w:tr w:rsidR="0039633B" w:rsidRPr="00031FA5" w14:paraId="3F90754C" w14:textId="77777777" w:rsidTr="00C17C69">
        <w:tc>
          <w:tcPr>
            <w:tcW w:w="2518" w:type="dxa"/>
          </w:tcPr>
          <w:p w14:paraId="1D7A18ED" w14:textId="77777777" w:rsidR="0039633B" w:rsidRPr="00A429D1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Problematisierung</w:t>
            </w:r>
            <w:r w:rsidR="00A429D1">
              <w:rPr>
                <w:rFonts w:ascii="Cambria" w:hAnsi="Cambria"/>
                <w:sz w:val="22"/>
                <w:szCs w:val="22"/>
              </w:rPr>
              <w:t>*</w:t>
            </w:r>
          </w:p>
          <w:p w14:paraId="701AFF61" w14:textId="77777777" w:rsidR="001A134D" w:rsidRPr="00A429D1" w:rsidRDefault="00BD56C5" w:rsidP="00BD56C5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 xml:space="preserve">z. B. </w:t>
            </w:r>
            <w:r w:rsidR="001A134D" w:rsidRPr="00A429D1">
              <w:rPr>
                <w:rFonts w:ascii="Cambria" w:hAnsi="Cambria"/>
                <w:sz w:val="22"/>
                <w:szCs w:val="22"/>
              </w:rPr>
              <w:t>Problem erkennen und benennen</w:t>
            </w:r>
          </w:p>
        </w:tc>
        <w:tc>
          <w:tcPr>
            <w:tcW w:w="6804" w:type="dxa"/>
            <w:shd w:val="clear" w:color="auto" w:fill="F2F2F2" w:themeFill="background1" w:themeFillShade="F2"/>
          </w:tcPr>
          <w:p w14:paraId="56C430C9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633B" w:rsidRPr="00031FA5" w14:paraId="4FE09F5F" w14:textId="77777777" w:rsidTr="00C17C69">
        <w:tc>
          <w:tcPr>
            <w:tcW w:w="2518" w:type="dxa"/>
          </w:tcPr>
          <w:p w14:paraId="23F0BC21" w14:textId="77777777" w:rsidR="0039633B" w:rsidRPr="00A429D1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Erarbeitung</w:t>
            </w:r>
            <w:r w:rsidR="00A429D1">
              <w:rPr>
                <w:rFonts w:ascii="Cambria" w:hAnsi="Cambria"/>
                <w:sz w:val="22"/>
                <w:szCs w:val="22"/>
              </w:rPr>
              <w:t>*</w:t>
            </w:r>
          </w:p>
          <w:p w14:paraId="656DF775" w14:textId="77777777" w:rsidR="008E0342" w:rsidRPr="00A429D1" w:rsidRDefault="002515BE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z.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429D1">
              <w:rPr>
                <w:rFonts w:ascii="Cambria" w:hAnsi="Cambria"/>
                <w:sz w:val="22"/>
                <w:szCs w:val="22"/>
              </w:rPr>
              <w:t>B.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429D1">
              <w:rPr>
                <w:rFonts w:ascii="Cambria" w:hAnsi="Cambria"/>
                <w:sz w:val="22"/>
                <w:szCs w:val="22"/>
              </w:rPr>
              <w:t>Vorstellungen</w:t>
            </w:r>
            <w:r w:rsidR="00031FA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1A134D" w:rsidRPr="00A429D1">
              <w:rPr>
                <w:rFonts w:ascii="Cambria" w:hAnsi="Cambria"/>
                <w:sz w:val="22"/>
                <w:szCs w:val="22"/>
              </w:rPr>
              <w:t>entwickeln</w:t>
            </w:r>
            <w:r w:rsidRPr="00A429D1">
              <w:rPr>
                <w:rFonts w:ascii="Cambria" w:hAnsi="Cambria"/>
                <w:sz w:val="22"/>
                <w:szCs w:val="22"/>
              </w:rPr>
              <w:t>,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14:paraId="46BB298E" w14:textId="77777777" w:rsidR="001A134D" w:rsidRPr="00A429D1" w:rsidRDefault="008E0342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Infos</w:t>
            </w:r>
            <w:r w:rsidR="001A134D" w:rsidRPr="00A429D1">
              <w:rPr>
                <w:rFonts w:ascii="Cambria" w:hAnsi="Cambria"/>
                <w:sz w:val="22"/>
                <w:szCs w:val="22"/>
              </w:rPr>
              <w:t xml:space="preserve"> sammeln und auswerten</w:t>
            </w:r>
            <w:r w:rsidR="002515BE" w:rsidRPr="00A429D1">
              <w:rPr>
                <w:rFonts w:ascii="Cambria" w:hAnsi="Cambria"/>
                <w:sz w:val="22"/>
                <w:szCs w:val="22"/>
              </w:rPr>
              <w:t>,</w:t>
            </w:r>
          </w:p>
          <w:p w14:paraId="15361590" w14:textId="77777777" w:rsidR="001A134D" w:rsidRPr="00A429D1" w:rsidRDefault="00BD56C5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L</w:t>
            </w:r>
            <w:r w:rsidR="001A134D" w:rsidRPr="00A429D1">
              <w:rPr>
                <w:rFonts w:ascii="Cambria" w:hAnsi="Cambria"/>
                <w:sz w:val="22"/>
                <w:szCs w:val="22"/>
              </w:rPr>
              <w:t>ernprodukt erstellen</w:t>
            </w:r>
          </w:p>
        </w:tc>
        <w:tc>
          <w:tcPr>
            <w:tcW w:w="6804" w:type="dxa"/>
            <w:shd w:val="clear" w:color="auto" w:fill="F2F2F2" w:themeFill="background1" w:themeFillShade="F2"/>
          </w:tcPr>
          <w:p w14:paraId="56E5FB25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633B" w:rsidRPr="00031FA5" w14:paraId="7455B7F5" w14:textId="77777777" w:rsidTr="00C17C69">
        <w:tc>
          <w:tcPr>
            <w:tcW w:w="2518" w:type="dxa"/>
          </w:tcPr>
          <w:p w14:paraId="774ECCAF" w14:textId="77777777" w:rsidR="0039633B" w:rsidRPr="00A429D1" w:rsidRDefault="001A134D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Reflexion</w:t>
            </w:r>
            <w:r w:rsidR="00A429D1">
              <w:rPr>
                <w:rFonts w:ascii="Cambria" w:hAnsi="Cambria"/>
                <w:sz w:val="22"/>
                <w:szCs w:val="22"/>
              </w:rPr>
              <w:t>*</w:t>
            </w:r>
          </w:p>
          <w:p w14:paraId="250F593A" w14:textId="77777777" w:rsidR="001A134D" w:rsidRPr="00A429D1" w:rsidRDefault="002515BE" w:rsidP="008E0342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z.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429D1">
              <w:rPr>
                <w:rFonts w:ascii="Cambria" w:hAnsi="Cambria"/>
                <w:sz w:val="22"/>
                <w:szCs w:val="22"/>
              </w:rPr>
              <w:t>B.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1A134D" w:rsidRPr="00A429D1">
              <w:rPr>
                <w:rFonts w:ascii="Cambria" w:hAnsi="Cambria"/>
                <w:sz w:val="22"/>
                <w:szCs w:val="22"/>
              </w:rPr>
              <w:t>Austausch über Produkt/Prozess</w:t>
            </w:r>
            <w:r w:rsidRPr="00A429D1">
              <w:rPr>
                <w:rFonts w:ascii="Cambria" w:hAnsi="Cambria"/>
                <w:sz w:val="22"/>
                <w:szCs w:val="22"/>
              </w:rPr>
              <w:t>,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1A134D" w:rsidRPr="00A429D1">
              <w:rPr>
                <w:rFonts w:ascii="Cambria" w:hAnsi="Cambria"/>
                <w:sz w:val="22"/>
                <w:szCs w:val="22"/>
              </w:rPr>
              <w:t>Lern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zugewinn feststellen, bewerten, </w:t>
            </w:r>
            <w:proofErr w:type="spellStart"/>
            <w:r w:rsidR="001A134D" w:rsidRPr="00A429D1">
              <w:rPr>
                <w:rFonts w:ascii="Cambria" w:hAnsi="Cambria"/>
                <w:sz w:val="22"/>
                <w:szCs w:val="22"/>
              </w:rPr>
              <w:t>kontextuieren</w:t>
            </w:r>
            <w:proofErr w:type="spellEnd"/>
            <w:r w:rsidRPr="00A429D1">
              <w:rPr>
                <w:rFonts w:ascii="Cambria" w:hAnsi="Cambria"/>
                <w:sz w:val="22"/>
                <w:szCs w:val="22"/>
              </w:rPr>
              <w:t>,</w:t>
            </w:r>
            <w:r w:rsidR="008E0342" w:rsidRPr="00A429D1">
              <w:rPr>
                <w:rFonts w:ascii="Cambria" w:hAnsi="Cambria"/>
                <w:sz w:val="22"/>
                <w:szCs w:val="22"/>
              </w:rPr>
              <w:t xml:space="preserve"> Transfer</w:t>
            </w:r>
          </w:p>
        </w:tc>
        <w:tc>
          <w:tcPr>
            <w:tcW w:w="6804" w:type="dxa"/>
            <w:shd w:val="clear" w:color="auto" w:fill="F2F2F2" w:themeFill="background1" w:themeFillShade="F2"/>
          </w:tcPr>
          <w:p w14:paraId="58DEBF17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633B" w:rsidRPr="00031FA5" w14:paraId="38CE4C95" w14:textId="77777777" w:rsidTr="00C17C69">
        <w:tc>
          <w:tcPr>
            <w:tcW w:w="2518" w:type="dxa"/>
          </w:tcPr>
          <w:p w14:paraId="177F33B5" w14:textId="77777777" w:rsidR="0039633B" w:rsidRPr="00A429D1" w:rsidRDefault="001A134D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Sicherung</w:t>
            </w:r>
            <w:r w:rsidR="00A429D1">
              <w:rPr>
                <w:rFonts w:ascii="Cambria" w:hAnsi="Cambria"/>
                <w:sz w:val="22"/>
                <w:szCs w:val="22"/>
              </w:rPr>
              <w:t>*</w:t>
            </w:r>
          </w:p>
          <w:p w14:paraId="05EF6A6B" w14:textId="77777777" w:rsidR="007E23A8" w:rsidRPr="00A429D1" w:rsidRDefault="008E0342" w:rsidP="00BD56C5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z</w:t>
            </w:r>
            <w:r w:rsidR="002515BE" w:rsidRPr="00A429D1">
              <w:rPr>
                <w:rFonts w:ascii="Cambria" w:hAnsi="Cambria"/>
                <w:sz w:val="22"/>
                <w:szCs w:val="22"/>
              </w:rPr>
              <w:t>.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2515BE" w:rsidRPr="00A429D1">
              <w:rPr>
                <w:rFonts w:ascii="Cambria" w:hAnsi="Cambria"/>
                <w:sz w:val="22"/>
                <w:szCs w:val="22"/>
              </w:rPr>
              <w:t>B.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1A134D" w:rsidRPr="00A429D1">
              <w:rPr>
                <w:rFonts w:ascii="Cambria" w:hAnsi="Cambria"/>
                <w:sz w:val="22"/>
                <w:szCs w:val="22"/>
              </w:rPr>
              <w:t>Lernzugewinn festhalten</w:t>
            </w:r>
          </w:p>
        </w:tc>
        <w:tc>
          <w:tcPr>
            <w:tcW w:w="6804" w:type="dxa"/>
            <w:shd w:val="clear" w:color="auto" w:fill="F2F2F2" w:themeFill="background1" w:themeFillShade="F2"/>
          </w:tcPr>
          <w:p w14:paraId="4CD23F2C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5D5CC28C" w14:textId="77777777" w:rsidR="008E0342" w:rsidRPr="00C17C69" w:rsidRDefault="008E0342">
      <w:pPr>
        <w:rPr>
          <w:rFonts w:ascii="Cambria" w:hAnsi="Cambria"/>
          <w:sz w:val="18"/>
          <w:szCs w:val="22"/>
        </w:rPr>
      </w:pPr>
    </w:p>
    <w:p w14:paraId="4AA06D92" w14:textId="77777777" w:rsidR="0039633B" w:rsidRPr="000226ED" w:rsidRDefault="00C17C69" w:rsidP="008E0342">
      <w:pPr>
        <w:jc w:val="right"/>
        <w:rPr>
          <w:rFonts w:ascii="Cambria" w:hAnsi="Cambria"/>
          <w:b/>
          <w:sz w:val="22"/>
          <w:szCs w:val="22"/>
        </w:rPr>
      </w:pPr>
      <w:r w:rsidRPr="000226ED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FE26687" wp14:editId="7B83FBB1">
                <wp:simplePos x="0" y="0"/>
                <wp:positionH relativeFrom="column">
                  <wp:posOffset>-147320</wp:posOffset>
                </wp:positionH>
                <wp:positionV relativeFrom="paragraph">
                  <wp:posOffset>210820</wp:posOffset>
                </wp:positionV>
                <wp:extent cx="6067425" cy="1600200"/>
                <wp:effectExtent l="0" t="0" r="9525" b="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00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2557085" id="Rechteck 7" o:spid="_x0000_s1026" style="position:absolute;margin-left:-11.6pt;margin-top:16.6pt;width:477.75pt;height:126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" fillcolor="#d9d9d9" stroked="f" strokeweight="2pt"/>
            </w:pict>
          </mc:Fallback>
        </mc:AlternateContent>
      </w:r>
      <w:r w:rsidR="008E0342" w:rsidRPr="000226ED">
        <w:rPr>
          <w:rFonts w:ascii="Cambria" w:hAnsi="Cambria"/>
          <w:b/>
          <w:sz w:val="22"/>
          <w:szCs w:val="22"/>
        </w:rPr>
        <w:t xml:space="preserve">Variante </w:t>
      </w:r>
      <w:r w:rsidR="008E0342" w:rsidRPr="000226ED">
        <w:rPr>
          <w:rFonts w:ascii="Cambria" w:hAnsi="Cambria"/>
          <w:b/>
          <w:sz w:val="44"/>
          <w:szCs w:val="22"/>
        </w:rPr>
        <w:t>C</w:t>
      </w:r>
    </w:p>
    <w:tbl>
      <w:tblPr>
        <w:tblStyle w:val="Tabellenraster"/>
        <w:tblW w:w="932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1559"/>
        <w:gridCol w:w="1843"/>
      </w:tblGrid>
      <w:tr w:rsidR="0039633B" w:rsidRPr="00031FA5" w14:paraId="22CDF22D" w14:textId="77777777" w:rsidTr="00C17C69">
        <w:tc>
          <w:tcPr>
            <w:tcW w:w="5920" w:type="dxa"/>
            <w:shd w:val="clear" w:color="auto" w:fill="auto"/>
          </w:tcPr>
          <w:p w14:paraId="0798456C" w14:textId="77777777" w:rsidR="00BD56C5" w:rsidRDefault="0039633B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031FA5">
              <w:rPr>
                <w:rFonts w:ascii="Cambria" w:hAnsi="Cambria"/>
                <w:sz w:val="22"/>
                <w:szCs w:val="22"/>
              </w:rPr>
              <w:t>SuS</w:t>
            </w:r>
            <w:proofErr w:type="spellEnd"/>
            <w:r w:rsidRPr="00031FA5">
              <w:rPr>
                <w:rFonts w:ascii="Cambria" w:hAnsi="Cambria"/>
                <w:sz w:val="22"/>
                <w:szCs w:val="22"/>
              </w:rPr>
              <w:t xml:space="preserve">- und </w:t>
            </w:r>
            <w:proofErr w:type="spellStart"/>
            <w:r w:rsidRPr="00031FA5">
              <w:rPr>
                <w:rFonts w:ascii="Cambria" w:hAnsi="Cambria"/>
                <w:sz w:val="22"/>
                <w:szCs w:val="22"/>
              </w:rPr>
              <w:t>L_Aktivität</w:t>
            </w:r>
            <w:proofErr w:type="spellEnd"/>
            <w:r w:rsidR="00BD56C5">
              <w:rPr>
                <w:rFonts w:ascii="Cambria" w:hAnsi="Cambria"/>
                <w:sz w:val="22"/>
                <w:szCs w:val="22"/>
              </w:rPr>
              <w:t xml:space="preserve">, </w:t>
            </w:r>
            <w:r w:rsidRPr="00031FA5">
              <w:rPr>
                <w:rFonts w:ascii="Cambria" w:hAnsi="Cambria"/>
                <w:sz w:val="22"/>
                <w:szCs w:val="22"/>
              </w:rPr>
              <w:t>Impulse,</w:t>
            </w:r>
            <w:r w:rsidR="00BD56C5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14:paraId="77ABE95E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>Einordnung in Lern-Phasen</w:t>
            </w:r>
            <w:r w:rsidR="00BD56C5">
              <w:rPr>
                <w:rFonts w:ascii="Cambria" w:hAnsi="Cambria"/>
                <w:sz w:val="22"/>
                <w:szCs w:val="22"/>
              </w:rPr>
              <w:t xml:space="preserve">, </w:t>
            </w:r>
            <w:r w:rsidRPr="00031FA5">
              <w:rPr>
                <w:rFonts w:ascii="Cambria" w:hAnsi="Cambria"/>
                <w:sz w:val="22"/>
                <w:szCs w:val="22"/>
              </w:rPr>
              <w:t>z.</w:t>
            </w:r>
            <w:r w:rsidR="00BD56C5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031FA5">
              <w:rPr>
                <w:rFonts w:ascii="Cambria" w:hAnsi="Cambria"/>
                <w:sz w:val="22"/>
                <w:szCs w:val="22"/>
              </w:rPr>
              <w:t xml:space="preserve">B. </w:t>
            </w:r>
            <w:r w:rsidR="00BD56C5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031FA5">
              <w:rPr>
                <w:rFonts w:ascii="Cambria" w:hAnsi="Cambria"/>
                <w:sz w:val="22"/>
                <w:szCs w:val="22"/>
              </w:rPr>
              <w:t>im Lehr-Lern-Modell</w:t>
            </w:r>
          </w:p>
        </w:tc>
        <w:tc>
          <w:tcPr>
            <w:tcW w:w="1559" w:type="dxa"/>
            <w:shd w:val="clear" w:color="auto" w:fill="auto"/>
          </w:tcPr>
          <w:p w14:paraId="1924B0A4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>Sozialformen, Medien</w:t>
            </w:r>
          </w:p>
        </w:tc>
        <w:tc>
          <w:tcPr>
            <w:tcW w:w="1843" w:type="dxa"/>
            <w:shd w:val="clear" w:color="auto" w:fill="auto"/>
          </w:tcPr>
          <w:p w14:paraId="2F992FDD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 xml:space="preserve">zentrale </w:t>
            </w:r>
            <w:proofErr w:type="spellStart"/>
            <w:r w:rsidRPr="00031FA5">
              <w:rPr>
                <w:rFonts w:ascii="Cambria" w:hAnsi="Cambria"/>
                <w:sz w:val="22"/>
                <w:szCs w:val="22"/>
              </w:rPr>
              <w:t>Indi</w:t>
            </w:r>
            <w:r w:rsidR="00C17C69">
              <w:rPr>
                <w:rFonts w:ascii="Cambria" w:hAnsi="Cambria"/>
                <w:sz w:val="22"/>
                <w:szCs w:val="22"/>
              </w:rPr>
              <w:t>-</w:t>
            </w:r>
            <w:r w:rsidRPr="00031FA5">
              <w:rPr>
                <w:rFonts w:ascii="Cambria" w:hAnsi="Cambria"/>
                <w:sz w:val="22"/>
                <w:szCs w:val="22"/>
              </w:rPr>
              <w:t>katoren</w:t>
            </w:r>
            <w:proofErr w:type="spellEnd"/>
            <w:r w:rsidRPr="00031FA5">
              <w:rPr>
                <w:rFonts w:ascii="Cambria" w:hAnsi="Cambria"/>
                <w:sz w:val="22"/>
                <w:szCs w:val="22"/>
              </w:rPr>
              <w:t>, Nr</w:t>
            </w:r>
            <w:r w:rsidR="00BD56C5">
              <w:rPr>
                <w:rFonts w:ascii="Cambria" w:hAnsi="Cambria"/>
                <w:sz w:val="22"/>
                <w:szCs w:val="22"/>
              </w:rPr>
              <w:t xml:space="preserve">. </w:t>
            </w:r>
            <w:r w:rsidRPr="00031FA5">
              <w:rPr>
                <w:rFonts w:ascii="Cambria" w:hAnsi="Cambria"/>
                <w:sz w:val="22"/>
                <w:szCs w:val="22"/>
              </w:rPr>
              <w:t>…</w:t>
            </w:r>
          </w:p>
        </w:tc>
      </w:tr>
      <w:tr w:rsidR="0039633B" w:rsidRPr="00031FA5" w14:paraId="45CD1DF2" w14:textId="77777777" w:rsidTr="00C17C69">
        <w:tc>
          <w:tcPr>
            <w:tcW w:w="5920" w:type="dxa"/>
            <w:shd w:val="clear" w:color="auto" w:fill="F2F2F2" w:themeFill="background1" w:themeFillShade="F2"/>
          </w:tcPr>
          <w:p w14:paraId="51D0675D" w14:textId="77777777" w:rsidR="0039633B" w:rsidRPr="00031FA5" w:rsidRDefault="0039633B" w:rsidP="00C17C69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>Im Lernkontext ankommen, z.</w:t>
            </w:r>
            <w:r w:rsidR="00BD56C5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031FA5">
              <w:rPr>
                <w:rFonts w:ascii="Cambria" w:hAnsi="Cambria"/>
                <w:sz w:val="22"/>
                <w:szCs w:val="22"/>
              </w:rPr>
              <w:t>B</w:t>
            </w:r>
            <w:r w:rsidR="00BD56C5">
              <w:rPr>
                <w:rFonts w:ascii="Cambria" w:hAnsi="Cambria"/>
                <w:sz w:val="22"/>
                <w:szCs w:val="22"/>
              </w:rPr>
              <w:t xml:space="preserve">. </w:t>
            </w:r>
            <w:r w:rsidRPr="00031FA5">
              <w:rPr>
                <w:rFonts w:ascii="Cambria" w:hAnsi="Cambria"/>
                <w:sz w:val="22"/>
                <w:szCs w:val="22"/>
              </w:rPr>
              <w:t>Problemstellung entdecken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431A2B68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5E001FB4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633B" w:rsidRPr="00031FA5" w14:paraId="384BD8E0" w14:textId="77777777" w:rsidTr="00C17C69">
        <w:tc>
          <w:tcPr>
            <w:tcW w:w="5920" w:type="dxa"/>
            <w:shd w:val="clear" w:color="auto" w:fill="F2F2F2" w:themeFill="background1" w:themeFillShade="F2"/>
          </w:tcPr>
          <w:p w14:paraId="6902B9C8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>Vorstellungen entwickeln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89E2AF0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56E207A3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633B" w:rsidRPr="00031FA5" w14:paraId="0BAAFCB6" w14:textId="77777777" w:rsidTr="00C17C69">
        <w:tc>
          <w:tcPr>
            <w:tcW w:w="5920" w:type="dxa"/>
            <w:shd w:val="clear" w:color="auto" w:fill="F2F2F2" w:themeFill="background1" w:themeFillShade="F2"/>
          </w:tcPr>
          <w:p w14:paraId="50CBC8FD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>Informationen auswerten, Lernprodukt erstellen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34EA73EB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216DC854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633B" w:rsidRPr="00031FA5" w14:paraId="30D95ED5" w14:textId="77777777" w:rsidTr="00C17C69">
        <w:tc>
          <w:tcPr>
            <w:tcW w:w="5920" w:type="dxa"/>
            <w:shd w:val="clear" w:color="auto" w:fill="F2F2F2" w:themeFill="background1" w:themeFillShade="F2"/>
          </w:tcPr>
          <w:p w14:paraId="39AD7C74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>Lernprodukt diskutieren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4F8C39AB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518D328E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633B" w:rsidRPr="00031FA5" w14:paraId="7FEDA241" w14:textId="77777777" w:rsidTr="00C17C69">
        <w:tc>
          <w:tcPr>
            <w:tcW w:w="5920" w:type="dxa"/>
            <w:shd w:val="clear" w:color="auto" w:fill="F2F2F2" w:themeFill="background1" w:themeFillShade="F2"/>
          </w:tcPr>
          <w:p w14:paraId="1E17E4C7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>Lernzugewinn feststellen und sichern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15B06024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2A65013F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633B" w:rsidRPr="00031FA5" w14:paraId="7E7F1380" w14:textId="77777777" w:rsidTr="00C17C69">
        <w:tc>
          <w:tcPr>
            <w:tcW w:w="5920" w:type="dxa"/>
            <w:shd w:val="clear" w:color="auto" w:fill="F2F2F2" w:themeFill="background1" w:themeFillShade="F2"/>
          </w:tcPr>
          <w:p w14:paraId="5A7685AF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>Vernetzen und transferieren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0FF35DF9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0668D34E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6C1C103B" w14:textId="77777777" w:rsidR="00EC309E" w:rsidRDefault="007C0D8F" w:rsidP="004015B6">
      <w:pPr>
        <w:rPr>
          <w:rFonts w:ascii="Cambria" w:hAnsi="Cambria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5BAD6A" wp14:editId="05187595">
                <wp:simplePos x="0" y="0"/>
                <wp:positionH relativeFrom="column">
                  <wp:posOffset>5967730</wp:posOffset>
                </wp:positionH>
                <wp:positionV relativeFrom="paragraph">
                  <wp:posOffset>-728345</wp:posOffset>
                </wp:positionV>
                <wp:extent cx="590550" cy="533400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8EBD35" w14:textId="77777777" w:rsidR="004C636A" w:rsidRPr="00D57408" w:rsidRDefault="004C636A" w:rsidP="007C0D8F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BAD6A" id="Textfeld 26" o:spid="_x0000_s1031" type="#_x0000_t202" style="position:absolute;margin-left:469.9pt;margin-top:-57.35pt;width:46.5pt;height:4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" fillcolor="#d9d9d9" stroked="f" strokeweight=".5pt">
                <v:textbox>
                  <w:txbxContent>
                    <w:p w14:paraId="188EBD35" w14:textId="77777777" w:rsidR="004C636A" w:rsidRPr="00D57408" w:rsidRDefault="004C636A" w:rsidP="007C0D8F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>
                        <w:rPr>
                          <w:color w:val="7F7F7F" w:themeColor="text1" w:themeTint="80"/>
                          <w:sz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E0342"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637FD7" wp14:editId="022C231E">
                <wp:simplePos x="0" y="0"/>
                <wp:positionH relativeFrom="column">
                  <wp:posOffset>2710180</wp:posOffset>
                </wp:positionH>
                <wp:positionV relativeFrom="paragraph">
                  <wp:posOffset>-42545</wp:posOffset>
                </wp:positionV>
                <wp:extent cx="3086100" cy="8382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382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5113F8" w14:textId="77777777" w:rsidR="004C636A" w:rsidRDefault="004C636A" w:rsidP="00594AC6">
                            <w:pPr>
                              <w:pStyle w:val="Listenabsatz"/>
                              <w:ind w:left="0"/>
                              <w:rPr>
                                <w:color w:val="943634" w:themeColor="accent2" w:themeShade="BF"/>
                              </w:rPr>
                            </w:pPr>
                            <w:r w:rsidRPr="008E0342">
                              <w:rPr>
                                <w:color w:val="943634" w:themeColor="accent2" w:themeShade="BF"/>
                              </w:rPr>
                              <w:t>Welche Kompetenzen fördere ich durch geziel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>t</w:t>
                            </w:r>
                            <w:r w:rsidRPr="008E0342">
                              <w:rPr>
                                <w:color w:val="943634" w:themeColor="accent2" w:themeShade="BF"/>
                              </w:rPr>
                              <w:t>e Maßnahmen in dieser Stunde?</w:t>
                            </w:r>
                          </w:p>
                          <w:p w14:paraId="7777E28A" w14:textId="77777777" w:rsidR="004C636A" w:rsidRDefault="004C636A" w:rsidP="00594AC6">
                            <w:pPr>
                              <w:pStyle w:val="Listenabsatz"/>
                              <w:ind w:left="0"/>
                              <w:rPr>
                                <w:color w:val="943634" w:themeColor="accent2" w:themeShade="BF"/>
                              </w:rPr>
                            </w:pPr>
                            <w:r w:rsidRPr="008E0342">
                              <w:rPr>
                                <w:color w:val="943634" w:themeColor="accent2" w:themeShade="BF"/>
                              </w:rPr>
                              <w:t>An welchen Verhaltens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 xml:space="preserve">weisen der Lernenden </w:t>
                            </w:r>
                          </w:p>
                          <w:p w14:paraId="4D3AB2FB" w14:textId="77777777" w:rsidR="004C636A" w:rsidRPr="008E0342" w:rsidRDefault="004C636A" w:rsidP="00594AC6">
                            <w:pPr>
                              <w:pStyle w:val="Listenabsatz"/>
                              <w:ind w:left="0"/>
                              <w:rPr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color w:val="943634" w:themeColor="accent2" w:themeShade="BF"/>
                              </w:rPr>
                              <w:t xml:space="preserve">sehe </w:t>
                            </w:r>
                            <w:r w:rsidRPr="008E0342">
                              <w:rPr>
                                <w:color w:val="943634" w:themeColor="accent2" w:themeShade="BF"/>
                              </w:rPr>
                              <w:t>ich, dass Kompetenzerwerb stattfindet?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37FD7" id="Textfeld 8" o:spid="_x0000_s1032" type="#_x0000_t202" style="position:absolute;margin-left:213.4pt;margin-top:-3.35pt;width:243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" fillcolor="#f2dcdb" stroked="f" strokeweight=".5pt">
                <v:textbox>
                  <w:txbxContent>
                    <w:p w14:paraId="2E5113F8" w14:textId="77777777" w:rsidR="004C636A" w:rsidRDefault="004C636A" w:rsidP="00594AC6">
                      <w:pPr>
                        <w:pStyle w:val="Listenabsatz"/>
                        <w:ind w:left="0"/>
                        <w:rPr>
                          <w:color w:val="943634" w:themeColor="accent2" w:themeShade="BF"/>
                        </w:rPr>
                      </w:pPr>
                      <w:r w:rsidRPr="008E0342">
                        <w:rPr>
                          <w:color w:val="943634" w:themeColor="accent2" w:themeShade="BF"/>
                        </w:rPr>
                        <w:t>Welche Kompetenzen fördere ich durch geziel</w:t>
                      </w:r>
                      <w:r>
                        <w:rPr>
                          <w:color w:val="943634" w:themeColor="accent2" w:themeShade="BF"/>
                        </w:rPr>
                        <w:t>t</w:t>
                      </w:r>
                      <w:r w:rsidRPr="008E0342">
                        <w:rPr>
                          <w:color w:val="943634" w:themeColor="accent2" w:themeShade="BF"/>
                        </w:rPr>
                        <w:t>e Maßnahmen in dieser Stunde?</w:t>
                      </w:r>
                    </w:p>
                    <w:p w14:paraId="7777E28A" w14:textId="77777777" w:rsidR="004C636A" w:rsidRDefault="004C636A" w:rsidP="00594AC6">
                      <w:pPr>
                        <w:pStyle w:val="Listenabsatz"/>
                        <w:ind w:left="0"/>
                        <w:rPr>
                          <w:color w:val="943634" w:themeColor="accent2" w:themeShade="BF"/>
                        </w:rPr>
                      </w:pPr>
                      <w:r w:rsidRPr="008E0342">
                        <w:rPr>
                          <w:color w:val="943634" w:themeColor="accent2" w:themeShade="BF"/>
                        </w:rPr>
                        <w:t>An welchen Verhaltens</w:t>
                      </w:r>
                      <w:r>
                        <w:rPr>
                          <w:color w:val="943634" w:themeColor="accent2" w:themeShade="BF"/>
                        </w:rPr>
                        <w:t xml:space="preserve">weisen der Lernenden </w:t>
                      </w:r>
                    </w:p>
                    <w:p w14:paraId="4D3AB2FB" w14:textId="77777777" w:rsidR="004C636A" w:rsidRPr="008E0342" w:rsidRDefault="004C636A" w:rsidP="00594AC6">
                      <w:pPr>
                        <w:pStyle w:val="Listenabsatz"/>
                        <w:ind w:left="0"/>
                        <w:rPr>
                          <w:color w:val="943634" w:themeColor="accent2" w:themeShade="BF"/>
                        </w:rPr>
                      </w:pPr>
                      <w:r>
                        <w:rPr>
                          <w:color w:val="943634" w:themeColor="accent2" w:themeShade="BF"/>
                        </w:rPr>
                        <w:t xml:space="preserve">sehe </w:t>
                      </w:r>
                      <w:r w:rsidRPr="008E0342">
                        <w:rPr>
                          <w:color w:val="943634" w:themeColor="accent2" w:themeShade="BF"/>
                        </w:rPr>
                        <w:t>ich, dass Kompetenzerwerb stattfindet?</w:t>
                      </w:r>
                    </w:p>
                  </w:txbxContent>
                </v:textbox>
              </v:shape>
            </w:pict>
          </mc:Fallback>
        </mc:AlternateContent>
      </w:r>
      <w:r w:rsidR="00E9016E" w:rsidRPr="001A134D">
        <w:rPr>
          <w:rFonts w:ascii="Cambria" w:hAnsi="Cambria"/>
          <w:sz w:val="32"/>
          <w:szCs w:val="32"/>
        </w:rPr>
        <w:t>Kompetenzbeschreibung</w:t>
      </w:r>
      <w:r w:rsidR="004015B6" w:rsidRPr="001A134D">
        <w:rPr>
          <w:rFonts w:ascii="Cambria" w:hAnsi="Cambria"/>
          <w:sz w:val="32"/>
          <w:szCs w:val="32"/>
        </w:rPr>
        <w:t xml:space="preserve"> </w:t>
      </w:r>
    </w:p>
    <w:p w14:paraId="0BA795A8" w14:textId="77777777" w:rsidR="006B0592" w:rsidRDefault="006B0592" w:rsidP="004015B6">
      <w:pPr>
        <w:pBdr>
          <w:bottom w:val="single" w:sz="4" w:space="1" w:color="auto"/>
        </w:pBdr>
        <w:rPr>
          <w:rFonts w:ascii="Cambria" w:hAnsi="Cambria"/>
          <w:szCs w:val="32"/>
        </w:rPr>
      </w:pPr>
    </w:p>
    <w:p w14:paraId="37250900" w14:textId="77777777" w:rsidR="00787C00" w:rsidRDefault="00787C00" w:rsidP="004015B6">
      <w:pPr>
        <w:pBdr>
          <w:bottom w:val="single" w:sz="4" w:space="1" w:color="auto"/>
        </w:pBdr>
        <w:rPr>
          <w:sz w:val="30"/>
          <w:szCs w:val="30"/>
        </w:rPr>
      </w:pPr>
    </w:p>
    <w:p w14:paraId="22D71CF8" w14:textId="77777777" w:rsidR="00EC309E" w:rsidRDefault="00EC309E" w:rsidP="004015B6">
      <w:pPr>
        <w:pBdr>
          <w:bottom w:val="single" w:sz="4" w:space="1" w:color="auto"/>
        </w:pBdr>
        <w:rPr>
          <w:sz w:val="30"/>
          <w:szCs w:val="30"/>
        </w:rPr>
      </w:pPr>
    </w:p>
    <w:p w14:paraId="317F1303" w14:textId="77777777" w:rsidR="003372E7" w:rsidRDefault="003372E7" w:rsidP="00E9016E">
      <w:pPr>
        <w:rPr>
          <w:sz w:val="30"/>
          <w:szCs w:val="30"/>
        </w:rPr>
      </w:pPr>
    </w:p>
    <w:p w14:paraId="7309276A" w14:textId="77777777" w:rsidR="008E0342" w:rsidRDefault="008E0342">
      <w:pPr>
        <w:rPr>
          <w:sz w:val="28"/>
          <w:szCs w:val="28"/>
        </w:rPr>
      </w:pPr>
    </w:p>
    <w:p w14:paraId="4139F8BB" w14:textId="77777777" w:rsidR="008E0342" w:rsidRDefault="008E0342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>Formulieren Sie je nach fachdidaktischen Erfordernissen:</w:t>
      </w:r>
    </w:p>
    <w:p w14:paraId="6807F513" w14:textId="77777777" w:rsidR="008E0342" w:rsidRPr="00F246BC" w:rsidRDefault="008E0342">
      <w:pPr>
        <w:rPr>
          <w:rFonts w:asciiTheme="majorHAnsi" w:hAnsiTheme="majorHAnsi"/>
          <w:sz w:val="28"/>
          <w:szCs w:val="28"/>
        </w:rPr>
      </w:pPr>
    </w:p>
    <w:p w14:paraId="1451BD43" w14:textId="77777777" w:rsidR="008E0342" w:rsidRDefault="008E0342" w:rsidP="00E9016E">
      <w:pPr>
        <w:rPr>
          <w:rFonts w:asciiTheme="majorHAnsi" w:hAnsiTheme="majorHAnsi"/>
          <w:szCs w:val="30"/>
          <w:shd w:val="clear" w:color="auto" w:fill="D9D9D9" w:themeFill="background1" w:themeFillShade="D9"/>
        </w:rPr>
      </w:pPr>
    </w:p>
    <w:p w14:paraId="1ED66146" w14:textId="77777777" w:rsidR="005C51F4" w:rsidRPr="00F246BC" w:rsidRDefault="005C51F4" w:rsidP="00E9016E">
      <w:pPr>
        <w:rPr>
          <w:rFonts w:asciiTheme="majorHAnsi" w:hAnsiTheme="majorHAnsi"/>
          <w:szCs w:val="30"/>
          <w:shd w:val="clear" w:color="auto" w:fill="D9D9D9" w:themeFill="background1" w:themeFillShade="D9"/>
        </w:rPr>
      </w:pPr>
    </w:p>
    <w:p w14:paraId="215E7B2C" w14:textId="77777777" w:rsidR="006720C6" w:rsidRPr="00A429D1" w:rsidRDefault="008E0342" w:rsidP="00343817">
      <w:pPr>
        <w:pStyle w:val="Listenabsatz"/>
        <w:numPr>
          <w:ilvl w:val="0"/>
          <w:numId w:val="35"/>
        </w:numPr>
        <w:rPr>
          <w:rFonts w:asciiTheme="majorHAnsi" w:hAnsiTheme="majorHAnsi"/>
          <w:b/>
          <w:szCs w:val="30"/>
        </w:rPr>
      </w:pPr>
      <w:r w:rsidRPr="00A429D1">
        <w:rPr>
          <w:rFonts w:asciiTheme="majorHAnsi" w:hAnsiTheme="majorHAnsi"/>
          <w:b/>
          <w:szCs w:val="30"/>
        </w:rPr>
        <w:t>Kompetenzen</w:t>
      </w:r>
      <w:r w:rsidR="00A429D1" w:rsidRPr="00A429D1">
        <w:rPr>
          <w:rFonts w:asciiTheme="majorHAnsi" w:hAnsiTheme="majorHAnsi"/>
          <w:szCs w:val="30"/>
        </w:rPr>
        <w:t>*</w:t>
      </w:r>
      <w:r w:rsidRPr="00A429D1">
        <w:rPr>
          <w:rFonts w:asciiTheme="majorHAnsi" w:hAnsiTheme="majorHAnsi"/>
          <w:b/>
          <w:szCs w:val="30"/>
        </w:rPr>
        <w:t xml:space="preserve">, </w:t>
      </w:r>
    </w:p>
    <w:p w14:paraId="40A7F810" w14:textId="77777777" w:rsidR="006720C6" w:rsidRPr="00A429D1" w:rsidRDefault="006720C6" w:rsidP="006720C6">
      <w:pPr>
        <w:pStyle w:val="Listenabsatz"/>
        <w:rPr>
          <w:rFonts w:asciiTheme="majorHAnsi" w:hAnsiTheme="majorHAnsi"/>
          <w:b/>
          <w:szCs w:val="30"/>
        </w:rPr>
      </w:pPr>
    </w:p>
    <w:p w14:paraId="06E456AE" w14:textId="77777777" w:rsidR="006720C6" w:rsidRPr="00A429D1" w:rsidRDefault="008E0342" w:rsidP="00343817">
      <w:pPr>
        <w:pStyle w:val="Listenabsatz"/>
        <w:numPr>
          <w:ilvl w:val="0"/>
          <w:numId w:val="35"/>
        </w:numPr>
        <w:rPr>
          <w:rFonts w:asciiTheme="majorHAnsi" w:hAnsiTheme="majorHAnsi"/>
          <w:b/>
          <w:szCs w:val="30"/>
        </w:rPr>
      </w:pPr>
      <w:r w:rsidRPr="00A429D1">
        <w:rPr>
          <w:rFonts w:asciiTheme="majorHAnsi" w:hAnsiTheme="majorHAnsi"/>
          <w:szCs w:val="30"/>
        </w:rPr>
        <w:t xml:space="preserve">ggf. </w:t>
      </w:r>
      <w:r w:rsidRPr="00A429D1">
        <w:rPr>
          <w:rFonts w:asciiTheme="majorHAnsi" w:hAnsiTheme="majorHAnsi"/>
          <w:b/>
          <w:szCs w:val="30"/>
        </w:rPr>
        <w:t>Standards</w:t>
      </w:r>
      <w:r w:rsidR="00A429D1" w:rsidRPr="00A429D1">
        <w:rPr>
          <w:rFonts w:asciiTheme="majorHAnsi" w:hAnsiTheme="majorHAnsi"/>
          <w:szCs w:val="30"/>
        </w:rPr>
        <w:t>*</w:t>
      </w:r>
      <w:r w:rsidRPr="00A429D1">
        <w:rPr>
          <w:rFonts w:asciiTheme="majorHAnsi" w:hAnsiTheme="majorHAnsi"/>
          <w:b/>
          <w:szCs w:val="30"/>
        </w:rPr>
        <w:t>,</w:t>
      </w:r>
    </w:p>
    <w:p w14:paraId="00DE1506" w14:textId="77777777" w:rsidR="006720C6" w:rsidRPr="00A429D1" w:rsidRDefault="006720C6" w:rsidP="006720C6">
      <w:pPr>
        <w:pStyle w:val="Listenabsatz"/>
        <w:rPr>
          <w:rFonts w:asciiTheme="majorHAnsi" w:hAnsiTheme="majorHAnsi"/>
          <w:b/>
          <w:szCs w:val="30"/>
        </w:rPr>
      </w:pPr>
    </w:p>
    <w:p w14:paraId="62D9496A" w14:textId="77777777" w:rsidR="008E0342" w:rsidRPr="00A429D1" w:rsidRDefault="008E0342" w:rsidP="00343817">
      <w:pPr>
        <w:pStyle w:val="Listenabsatz"/>
        <w:numPr>
          <w:ilvl w:val="0"/>
          <w:numId w:val="35"/>
        </w:numPr>
        <w:rPr>
          <w:rFonts w:asciiTheme="majorHAnsi" w:hAnsiTheme="majorHAnsi"/>
          <w:b/>
          <w:szCs w:val="30"/>
        </w:rPr>
      </w:pPr>
      <w:r w:rsidRPr="00A429D1">
        <w:rPr>
          <w:rFonts w:asciiTheme="majorHAnsi" w:hAnsiTheme="majorHAnsi"/>
          <w:b/>
          <w:szCs w:val="30"/>
        </w:rPr>
        <w:t>Indikatore</w:t>
      </w:r>
      <w:r w:rsidR="00C17C69" w:rsidRPr="00A429D1">
        <w:rPr>
          <w:rFonts w:asciiTheme="majorHAnsi" w:hAnsiTheme="majorHAnsi"/>
          <w:b/>
          <w:szCs w:val="30"/>
        </w:rPr>
        <w:t>n</w:t>
      </w:r>
      <w:r w:rsidR="00A429D1" w:rsidRPr="00A429D1">
        <w:rPr>
          <w:rFonts w:asciiTheme="majorHAnsi" w:hAnsiTheme="majorHAnsi"/>
          <w:szCs w:val="30"/>
        </w:rPr>
        <w:t>*</w:t>
      </w:r>
      <w:r w:rsidR="00C17C69" w:rsidRPr="00A429D1">
        <w:rPr>
          <w:rFonts w:asciiTheme="majorHAnsi" w:hAnsiTheme="majorHAnsi"/>
          <w:b/>
          <w:szCs w:val="30"/>
        </w:rPr>
        <w:t>.</w:t>
      </w:r>
    </w:p>
    <w:p w14:paraId="44E2573A" w14:textId="77777777" w:rsidR="008E0342" w:rsidRPr="00A429D1" w:rsidRDefault="008E0342" w:rsidP="00E9016E">
      <w:pPr>
        <w:rPr>
          <w:rFonts w:asciiTheme="majorHAnsi" w:hAnsiTheme="majorHAnsi"/>
          <w:b/>
          <w:szCs w:val="30"/>
        </w:rPr>
      </w:pPr>
    </w:p>
    <w:p w14:paraId="3A392AB5" w14:textId="77777777" w:rsidR="008E0342" w:rsidRPr="00F246BC" w:rsidRDefault="008E0342" w:rsidP="00E9016E">
      <w:pPr>
        <w:rPr>
          <w:rFonts w:asciiTheme="majorHAnsi" w:hAnsiTheme="majorHAnsi"/>
          <w:sz w:val="30"/>
          <w:szCs w:val="30"/>
        </w:rPr>
      </w:pPr>
    </w:p>
    <w:p w14:paraId="3E28250A" w14:textId="77777777" w:rsidR="008E0342" w:rsidRPr="00F246BC" w:rsidRDefault="008E0342" w:rsidP="00E9016E">
      <w:pPr>
        <w:rPr>
          <w:rFonts w:asciiTheme="majorHAnsi" w:hAnsiTheme="majorHAnsi"/>
          <w:sz w:val="30"/>
          <w:szCs w:val="30"/>
        </w:rPr>
      </w:pPr>
    </w:p>
    <w:p w14:paraId="2521CED2" w14:textId="77777777" w:rsidR="008E0342" w:rsidRPr="00F246BC" w:rsidRDefault="008E0342" w:rsidP="00E9016E">
      <w:pPr>
        <w:rPr>
          <w:rFonts w:asciiTheme="majorHAnsi" w:hAnsiTheme="majorHAnsi"/>
          <w:sz w:val="30"/>
          <w:szCs w:val="30"/>
        </w:rPr>
      </w:pPr>
    </w:p>
    <w:p w14:paraId="1D080E21" w14:textId="77777777" w:rsidR="008E0342" w:rsidRDefault="008E0342" w:rsidP="00E9016E">
      <w:pPr>
        <w:rPr>
          <w:sz w:val="30"/>
          <w:szCs w:val="30"/>
        </w:rPr>
      </w:pPr>
    </w:p>
    <w:p w14:paraId="5912D889" w14:textId="77777777" w:rsidR="008E0342" w:rsidRDefault="008E0342" w:rsidP="00E9016E">
      <w:pPr>
        <w:rPr>
          <w:sz w:val="30"/>
          <w:szCs w:val="30"/>
        </w:rPr>
      </w:pPr>
    </w:p>
    <w:p w14:paraId="4309E3B9" w14:textId="77777777" w:rsidR="00AB704C" w:rsidRDefault="00AB704C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page"/>
      </w:r>
    </w:p>
    <w:p w14:paraId="6D7215E2" w14:textId="77777777" w:rsidR="00EC309E" w:rsidRDefault="007C0D8F" w:rsidP="00BD2279">
      <w:pPr>
        <w:rPr>
          <w:rFonts w:ascii="Cambria" w:hAnsi="Cambria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4BD85D" wp14:editId="62B856E8">
                <wp:simplePos x="0" y="0"/>
                <wp:positionH relativeFrom="column">
                  <wp:posOffset>5977255</wp:posOffset>
                </wp:positionH>
                <wp:positionV relativeFrom="paragraph">
                  <wp:posOffset>-766445</wp:posOffset>
                </wp:positionV>
                <wp:extent cx="590550" cy="533400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AF334D" w14:textId="77777777" w:rsidR="004C636A" w:rsidRPr="00D57408" w:rsidRDefault="004C636A" w:rsidP="007C0D8F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BD85D" id="Textfeld 27" o:spid="_x0000_s1033" type="#_x0000_t202" style="position:absolute;margin-left:470.65pt;margin-top:-60.35pt;width:46.5pt;height:4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" fillcolor="#d9d9d9" stroked="f" strokeweight=".5pt">
                <v:textbox>
                  <w:txbxContent>
                    <w:p w14:paraId="40AF334D" w14:textId="77777777" w:rsidR="004C636A" w:rsidRPr="00D57408" w:rsidRDefault="004C636A" w:rsidP="007C0D8F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>
                        <w:rPr>
                          <w:color w:val="7F7F7F" w:themeColor="text1" w:themeTint="80"/>
                          <w:sz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720C6"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EADB12" wp14:editId="50E324BE">
                <wp:simplePos x="0" y="0"/>
                <wp:positionH relativeFrom="column">
                  <wp:posOffset>2595880</wp:posOffset>
                </wp:positionH>
                <wp:positionV relativeFrom="paragraph">
                  <wp:posOffset>14605</wp:posOffset>
                </wp:positionV>
                <wp:extent cx="3171825" cy="476250"/>
                <wp:effectExtent l="0" t="0" r="9525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762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355327" w14:textId="77777777" w:rsidR="004C636A" w:rsidRPr="00EC309E" w:rsidRDefault="004C636A" w:rsidP="00EC309E">
                            <w:r>
                              <w:rPr>
                                <w:color w:val="943634" w:themeColor="accent2" w:themeShade="BF"/>
                              </w:rPr>
                              <w:t>Auf welchen inneren und äußeren Bedingungen basieren meine Überlegungen?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ADB12" id="Textfeld 9" o:spid="_x0000_s1034" type="#_x0000_t202" style="position:absolute;margin-left:204.4pt;margin-top:1.15pt;width:249.7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" fillcolor="#f2dcdb" stroked="f" strokeweight=".5pt">
                <v:textbox>
                  <w:txbxContent>
                    <w:p w14:paraId="3F355327" w14:textId="77777777" w:rsidR="004C636A" w:rsidRPr="00EC309E" w:rsidRDefault="004C636A" w:rsidP="00EC309E">
                      <w:r>
                        <w:rPr>
                          <w:color w:val="943634" w:themeColor="accent2" w:themeShade="BF"/>
                        </w:rPr>
                        <w:t>Auf welchen inneren und äußeren Bedingungen basieren meine Überlegungen?</w:t>
                      </w:r>
                    </w:p>
                  </w:txbxContent>
                </v:textbox>
              </v:shape>
            </w:pict>
          </mc:Fallback>
        </mc:AlternateContent>
      </w:r>
      <w:r w:rsidR="00C11531" w:rsidRPr="00CA7AAF">
        <w:rPr>
          <w:rFonts w:ascii="Cambria" w:hAnsi="Cambria"/>
          <w:sz w:val="32"/>
          <w:szCs w:val="32"/>
        </w:rPr>
        <w:t>Lernbedingungen</w:t>
      </w:r>
      <w:r w:rsidR="00BD2279">
        <w:rPr>
          <w:rFonts w:ascii="Cambria" w:hAnsi="Cambria"/>
          <w:sz w:val="32"/>
          <w:szCs w:val="32"/>
        </w:rPr>
        <w:t xml:space="preserve"> </w:t>
      </w:r>
    </w:p>
    <w:p w14:paraId="4CBE6B99" w14:textId="77777777" w:rsidR="00BD2279" w:rsidRPr="00EC309E" w:rsidRDefault="00BD2279" w:rsidP="00BD2279">
      <w:pPr>
        <w:rPr>
          <w:rFonts w:ascii="Cambria" w:hAnsi="Cambria"/>
          <w:szCs w:val="32"/>
        </w:rPr>
      </w:pPr>
      <w:r w:rsidRPr="00EC309E">
        <w:rPr>
          <w:rFonts w:ascii="Cambria" w:hAnsi="Cambria"/>
          <w:szCs w:val="32"/>
        </w:rPr>
        <w:t>(</w:t>
      </w:r>
      <w:r w:rsidR="00F8599D">
        <w:rPr>
          <w:rFonts w:ascii="Cambria" w:hAnsi="Cambria"/>
          <w:szCs w:val="32"/>
        </w:rPr>
        <w:t>ca.</w:t>
      </w:r>
      <w:r w:rsidR="005C51F4">
        <w:rPr>
          <w:rFonts w:ascii="Cambria" w:hAnsi="Cambria"/>
          <w:szCs w:val="32"/>
        </w:rPr>
        <w:t xml:space="preserve"> 2 Seiten</w:t>
      </w:r>
      <w:r w:rsidRPr="00EC309E">
        <w:rPr>
          <w:rFonts w:ascii="Cambria" w:hAnsi="Cambria"/>
          <w:szCs w:val="32"/>
        </w:rPr>
        <w:t>)</w:t>
      </w:r>
    </w:p>
    <w:p w14:paraId="4032A705" w14:textId="77777777" w:rsidR="004015B6" w:rsidRPr="00EC309E" w:rsidRDefault="004015B6" w:rsidP="004015B6">
      <w:pPr>
        <w:pBdr>
          <w:bottom w:val="single" w:sz="4" w:space="1" w:color="auto"/>
        </w:pBdr>
        <w:rPr>
          <w:rFonts w:asciiTheme="majorHAnsi" w:hAnsiTheme="majorHAnsi"/>
        </w:rPr>
      </w:pPr>
      <w:r w:rsidRPr="00EC309E">
        <w:rPr>
          <w:rFonts w:asciiTheme="majorHAnsi" w:hAnsiTheme="majorHAnsi"/>
          <w:color w:val="C00000"/>
        </w:rPr>
        <w:t xml:space="preserve"> </w:t>
      </w:r>
      <w:r w:rsidRPr="00EC309E">
        <w:rPr>
          <w:rFonts w:asciiTheme="majorHAnsi" w:hAnsiTheme="majorHAnsi"/>
        </w:rPr>
        <w:t xml:space="preserve"> </w:t>
      </w:r>
    </w:p>
    <w:p w14:paraId="723E4DDE" w14:textId="77777777" w:rsidR="00C11531" w:rsidRDefault="00C11531" w:rsidP="006F780D">
      <w:pPr>
        <w:rPr>
          <w:rFonts w:asciiTheme="majorHAnsi" w:hAnsiTheme="majorHAnsi"/>
        </w:rPr>
      </w:pPr>
    </w:p>
    <w:p w14:paraId="5B3E42CB" w14:textId="77777777" w:rsidR="00C11531" w:rsidRDefault="00C11531" w:rsidP="006F780D">
      <w:pPr>
        <w:rPr>
          <w:rFonts w:asciiTheme="majorHAnsi" w:hAnsiTheme="majorHAnsi"/>
        </w:rPr>
      </w:pPr>
    </w:p>
    <w:p w14:paraId="7E955D67" w14:textId="77777777" w:rsidR="006720C6" w:rsidRDefault="006720C6" w:rsidP="006F780D">
      <w:pPr>
        <w:rPr>
          <w:rFonts w:asciiTheme="majorHAnsi" w:hAnsiTheme="majorHAnsi"/>
        </w:rPr>
      </w:pPr>
    </w:p>
    <w:p w14:paraId="432D3BB1" w14:textId="77777777" w:rsidR="006720C6" w:rsidRDefault="006720C6" w:rsidP="006F780D">
      <w:pPr>
        <w:rPr>
          <w:rFonts w:asciiTheme="majorHAnsi" w:hAnsiTheme="majorHAnsi"/>
        </w:rPr>
      </w:pPr>
    </w:p>
    <w:p w14:paraId="3957D822" w14:textId="77777777" w:rsidR="008D5BE5" w:rsidRDefault="008D5BE5" w:rsidP="006F780D">
      <w:pPr>
        <w:rPr>
          <w:rFonts w:asciiTheme="majorHAnsi" w:hAnsiTheme="majorHAnsi"/>
          <w:b/>
        </w:rPr>
      </w:pPr>
    </w:p>
    <w:p w14:paraId="7A0B5A3A" w14:textId="77777777" w:rsidR="006720C6" w:rsidRPr="008D5BE5" w:rsidRDefault="006973CC" w:rsidP="006F780D">
      <w:pPr>
        <w:rPr>
          <w:rFonts w:asciiTheme="majorHAnsi" w:hAnsiTheme="majorHAnsi"/>
          <w:b/>
        </w:rPr>
      </w:pPr>
      <w:r w:rsidRPr="008D5BE5">
        <w:rPr>
          <w:rFonts w:asciiTheme="majorHAnsi" w:hAnsiTheme="majorHAnsi"/>
          <w:b/>
        </w:rPr>
        <w:t xml:space="preserve">Welche </w:t>
      </w:r>
      <w:r w:rsidRPr="00C17C69">
        <w:rPr>
          <w:rFonts w:asciiTheme="majorHAnsi" w:hAnsiTheme="majorHAnsi"/>
          <w:b/>
        </w:rPr>
        <w:t>äußeren Rahmenbedingungen beeinflussen</w:t>
      </w:r>
      <w:r w:rsidRPr="008D5BE5">
        <w:rPr>
          <w:rFonts w:asciiTheme="majorHAnsi" w:hAnsiTheme="majorHAnsi"/>
          <w:b/>
        </w:rPr>
        <w:t xml:space="preserve"> die Planung meiner Stunde?</w:t>
      </w:r>
    </w:p>
    <w:p w14:paraId="20916705" w14:textId="77777777" w:rsidR="00C7474A" w:rsidRPr="001A134D" w:rsidRDefault="00C7474A" w:rsidP="004015B6">
      <w:pPr>
        <w:pStyle w:val="Listenabsatz"/>
        <w:ind w:left="0"/>
        <w:rPr>
          <w:rFonts w:asciiTheme="majorHAnsi" w:hAnsiTheme="majorHAnsi"/>
          <w:i/>
        </w:rPr>
      </w:pPr>
    </w:p>
    <w:p w14:paraId="0529FFB7" w14:textId="77777777" w:rsidR="003372E7" w:rsidRPr="00F43A21" w:rsidRDefault="003372E7" w:rsidP="006720C6">
      <w:pPr>
        <w:pStyle w:val="Listenabsatz"/>
        <w:numPr>
          <w:ilvl w:val="0"/>
          <w:numId w:val="23"/>
        </w:numPr>
        <w:rPr>
          <w:rFonts w:asciiTheme="majorHAnsi" w:hAnsiTheme="majorHAnsi"/>
        </w:rPr>
      </w:pPr>
      <w:r w:rsidRPr="00F43A21">
        <w:rPr>
          <w:rFonts w:asciiTheme="majorHAnsi" w:hAnsiTheme="majorHAnsi"/>
        </w:rPr>
        <w:t>Einsatzdauer, Eigenverantwortlichkeit</w:t>
      </w:r>
      <w:r w:rsidR="00F43A21" w:rsidRPr="00F43A21">
        <w:rPr>
          <w:rFonts w:asciiTheme="majorHAnsi" w:hAnsiTheme="majorHAnsi"/>
        </w:rPr>
        <w:t xml:space="preserve">, </w:t>
      </w:r>
      <w:r w:rsidRPr="00F43A21">
        <w:rPr>
          <w:rFonts w:asciiTheme="majorHAnsi" w:hAnsiTheme="majorHAnsi"/>
        </w:rPr>
        <w:t xml:space="preserve">Zeit/ Stundenverteilung </w:t>
      </w:r>
    </w:p>
    <w:p w14:paraId="3743BB3D" w14:textId="77777777" w:rsidR="003372E7" w:rsidRPr="00F43A21" w:rsidRDefault="003372E7" w:rsidP="006720C6">
      <w:pPr>
        <w:pStyle w:val="Listenabsatz"/>
        <w:numPr>
          <w:ilvl w:val="0"/>
          <w:numId w:val="23"/>
        </w:numPr>
        <w:rPr>
          <w:rFonts w:asciiTheme="majorHAnsi" w:hAnsiTheme="majorHAnsi"/>
        </w:rPr>
      </w:pPr>
      <w:r w:rsidRPr="00F43A21">
        <w:rPr>
          <w:rFonts w:asciiTheme="majorHAnsi" w:hAnsiTheme="majorHAnsi"/>
        </w:rPr>
        <w:t>Gruppengröße</w:t>
      </w:r>
      <w:r w:rsidR="00F43A21" w:rsidRPr="00F43A21">
        <w:rPr>
          <w:rFonts w:asciiTheme="majorHAnsi" w:hAnsiTheme="majorHAnsi"/>
        </w:rPr>
        <w:t xml:space="preserve">, </w:t>
      </w:r>
      <w:r w:rsidRPr="00F43A21">
        <w:rPr>
          <w:rFonts w:asciiTheme="majorHAnsi" w:hAnsiTheme="majorHAnsi"/>
        </w:rPr>
        <w:t>Gruppenzusammensetzung</w:t>
      </w:r>
    </w:p>
    <w:p w14:paraId="3C72EFFF" w14:textId="77777777" w:rsidR="003372E7" w:rsidRPr="00F43A21" w:rsidRDefault="003372E7" w:rsidP="006720C6">
      <w:pPr>
        <w:pStyle w:val="Listenabsatz"/>
        <w:numPr>
          <w:ilvl w:val="0"/>
          <w:numId w:val="23"/>
        </w:numPr>
        <w:rPr>
          <w:rFonts w:asciiTheme="majorHAnsi" w:hAnsiTheme="majorHAnsi"/>
        </w:rPr>
      </w:pPr>
      <w:r w:rsidRPr="00F43A21">
        <w:rPr>
          <w:rFonts w:asciiTheme="majorHAnsi" w:hAnsiTheme="majorHAnsi"/>
        </w:rPr>
        <w:t>Raum/Medienausstattung</w:t>
      </w:r>
    </w:p>
    <w:p w14:paraId="206DE580" w14:textId="77777777" w:rsidR="003372E7" w:rsidRPr="00F43A21" w:rsidRDefault="003372E7" w:rsidP="006720C6">
      <w:pPr>
        <w:pStyle w:val="Listenabsatz"/>
        <w:numPr>
          <w:ilvl w:val="0"/>
          <w:numId w:val="23"/>
        </w:numPr>
        <w:rPr>
          <w:rFonts w:asciiTheme="majorHAnsi" w:hAnsiTheme="majorHAnsi"/>
        </w:rPr>
      </w:pPr>
      <w:r w:rsidRPr="00F43A21">
        <w:rPr>
          <w:rFonts w:asciiTheme="majorHAnsi" w:hAnsiTheme="majorHAnsi"/>
        </w:rPr>
        <w:t>…</w:t>
      </w:r>
    </w:p>
    <w:p w14:paraId="330A2D80" w14:textId="77777777" w:rsidR="008D5BE5" w:rsidRDefault="008D5BE5" w:rsidP="006F780D">
      <w:pPr>
        <w:rPr>
          <w:rFonts w:asciiTheme="majorHAnsi" w:hAnsiTheme="majorHAnsi"/>
        </w:rPr>
      </w:pPr>
    </w:p>
    <w:p w14:paraId="288064B6" w14:textId="77777777" w:rsidR="008D5BE5" w:rsidRDefault="008D5BE5" w:rsidP="006F780D">
      <w:pPr>
        <w:rPr>
          <w:rFonts w:asciiTheme="majorHAnsi" w:hAnsiTheme="majorHAnsi"/>
        </w:rPr>
      </w:pPr>
    </w:p>
    <w:p w14:paraId="60A47275" w14:textId="77777777" w:rsidR="008D5BE5" w:rsidRPr="008D5BE5" w:rsidRDefault="006973CC" w:rsidP="004015B6">
      <w:pPr>
        <w:rPr>
          <w:rFonts w:asciiTheme="majorHAnsi" w:hAnsiTheme="majorHAnsi"/>
          <w:b/>
        </w:rPr>
      </w:pPr>
      <w:r w:rsidRPr="008D5BE5">
        <w:rPr>
          <w:rFonts w:asciiTheme="majorHAnsi" w:hAnsiTheme="majorHAnsi"/>
          <w:b/>
        </w:rPr>
        <w:t xml:space="preserve">Welche </w:t>
      </w:r>
      <w:r w:rsidRPr="00C17C69">
        <w:rPr>
          <w:rFonts w:asciiTheme="majorHAnsi" w:hAnsiTheme="majorHAnsi"/>
          <w:b/>
        </w:rPr>
        <w:t>Lernvoraussetzungen</w:t>
      </w:r>
      <w:r w:rsidR="008D5BE5" w:rsidRPr="008D5BE5">
        <w:rPr>
          <w:rFonts w:asciiTheme="majorHAnsi" w:hAnsiTheme="majorHAnsi"/>
          <w:b/>
        </w:rPr>
        <w:t xml:space="preserve"> der Lernenden</w:t>
      </w:r>
      <w:r w:rsidR="00F246BC" w:rsidRPr="008D5BE5">
        <w:rPr>
          <w:rFonts w:asciiTheme="majorHAnsi" w:hAnsiTheme="majorHAnsi"/>
          <w:b/>
        </w:rPr>
        <w:t xml:space="preserve"> sind für diese Stunde relevant </w:t>
      </w:r>
    </w:p>
    <w:p w14:paraId="1FC7D244" w14:textId="77777777" w:rsidR="006973CC" w:rsidRPr="008D5BE5" w:rsidRDefault="00F246BC" w:rsidP="004015B6">
      <w:pPr>
        <w:rPr>
          <w:rFonts w:asciiTheme="majorHAnsi" w:hAnsiTheme="majorHAnsi"/>
          <w:b/>
        </w:rPr>
      </w:pPr>
      <w:r w:rsidRPr="008D5BE5">
        <w:rPr>
          <w:rFonts w:asciiTheme="majorHAnsi" w:hAnsiTheme="majorHAnsi"/>
          <w:b/>
        </w:rPr>
        <w:t xml:space="preserve">und wie haben Sie diese </w:t>
      </w:r>
      <w:r w:rsidR="006973CC" w:rsidRPr="00A429D1">
        <w:rPr>
          <w:rFonts w:asciiTheme="majorHAnsi" w:hAnsiTheme="majorHAnsi"/>
          <w:b/>
        </w:rPr>
        <w:t>diagnostisch</w:t>
      </w:r>
      <w:r w:rsidR="00A429D1" w:rsidRPr="00A429D1">
        <w:rPr>
          <w:rFonts w:asciiTheme="majorHAnsi" w:hAnsiTheme="majorHAnsi"/>
        </w:rPr>
        <w:t>*</w:t>
      </w:r>
      <w:r w:rsidR="006973CC" w:rsidRPr="00C17C69">
        <w:rPr>
          <w:rFonts w:asciiTheme="majorHAnsi" w:hAnsiTheme="majorHAnsi"/>
          <w:b/>
        </w:rPr>
        <w:t xml:space="preserve"> ermittel</w:t>
      </w:r>
      <w:r w:rsidR="00BA5B44" w:rsidRPr="00C17C69">
        <w:rPr>
          <w:rFonts w:asciiTheme="majorHAnsi" w:hAnsiTheme="majorHAnsi"/>
          <w:b/>
        </w:rPr>
        <w:t>t</w:t>
      </w:r>
      <w:r w:rsidR="006973CC" w:rsidRPr="008D5BE5">
        <w:rPr>
          <w:rFonts w:asciiTheme="majorHAnsi" w:hAnsiTheme="majorHAnsi"/>
          <w:b/>
        </w:rPr>
        <w:t xml:space="preserve">? </w:t>
      </w:r>
    </w:p>
    <w:p w14:paraId="4FDA336C" w14:textId="77777777" w:rsidR="00C7474A" w:rsidRPr="00A429D1" w:rsidRDefault="00C7474A" w:rsidP="004015B6">
      <w:pPr>
        <w:rPr>
          <w:rFonts w:asciiTheme="majorHAnsi" w:hAnsiTheme="majorHAnsi"/>
        </w:rPr>
      </w:pPr>
    </w:p>
    <w:p w14:paraId="00F3A356" w14:textId="77777777" w:rsidR="006973CC" w:rsidRDefault="00261938" w:rsidP="006973CC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 w:rsidRPr="00A429D1">
        <w:rPr>
          <w:rFonts w:asciiTheme="majorHAnsi" w:hAnsiTheme="majorHAnsi"/>
        </w:rPr>
        <w:t>Psychologische Voraussetzungen</w:t>
      </w:r>
      <w:r w:rsidR="00A429D1" w:rsidRPr="00A429D1">
        <w:rPr>
          <w:rFonts w:asciiTheme="majorHAnsi" w:hAnsiTheme="majorHAnsi"/>
        </w:rPr>
        <w:t>*</w:t>
      </w:r>
      <w:r w:rsidRPr="006973CC">
        <w:rPr>
          <w:rFonts w:asciiTheme="majorHAnsi" w:hAnsiTheme="majorHAnsi"/>
        </w:rPr>
        <w:t xml:space="preserve"> </w:t>
      </w:r>
    </w:p>
    <w:p w14:paraId="1DCDB957" w14:textId="77777777" w:rsidR="006973CC" w:rsidRDefault="006973CC" w:rsidP="006973CC">
      <w:pPr>
        <w:pStyle w:val="Listenabsatz"/>
        <w:rPr>
          <w:rFonts w:asciiTheme="majorHAnsi" w:hAnsiTheme="majorHAnsi"/>
        </w:rPr>
      </w:pPr>
      <w:r>
        <w:rPr>
          <w:rFonts w:asciiTheme="majorHAnsi" w:hAnsiTheme="majorHAnsi"/>
        </w:rPr>
        <w:tab/>
        <w:t>- entwicklungspsychologische,</w:t>
      </w:r>
    </w:p>
    <w:p w14:paraId="784C00B1" w14:textId="77777777" w:rsidR="00114A82" w:rsidRDefault="006973CC" w:rsidP="006973CC">
      <w:pPr>
        <w:pStyle w:val="Listenabsatz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- </w:t>
      </w:r>
      <w:r w:rsidR="00261938" w:rsidRPr="006973CC">
        <w:rPr>
          <w:rFonts w:asciiTheme="majorHAnsi" w:hAnsiTheme="majorHAnsi"/>
        </w:rPr>
        <w:t>kognitionspsychologische,</w:t>
      </w:r>
    </w:p>
    <w:p w14:paraId="16C37396" w14:textId="77777777" w:rsidR="00114A82" w:rsidRDefault="00114A82" w:rsidP="006973CC">
      <w:pPr>
        <w:pStyle w:val="Listenabsatz"/>
        <w:rPr>
          <w:rFonts w:asciiTheme="majorHAnsi" w:hAnsiTheme="majorHAnsi"/>
        </w:rPr>
      </w:pPr>
      <w:r>
        <w:rPr>
          <w:rFonts w:asciiTheme="majorHAnsi" w:hAnsiTheme="majorHAnsi"/>
        </w:rPr>
        <w:tab/>
        <w:t>- …</w:t>
      </w:r>
      <w:r w:rsidR="00261938" w:rsidRPr="006973CC">
        <w:rPr>
          <w:rFonts w:asciiTheme="majorHAnsi" w:hAnsiTheme="majorHAnsi"/>
        </w:rPr>
        <w:t xml:space="preserve"> </w:t>
      </w:r>
    </w:p>
    <w:p w14:paraId="6336054D" w14:textId="77777777" w:rsidR="006973CC" w:rsidRDefault="00114A82" w:rsidP="00114A82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>
        <w:rPr>
          <w:rFonts w:asciiTheme="majorHAnsi" w:hAnsiTheme="majorHAnsi"/>
        </w:rPr>
        <w:t>moralische Voraussetzungen</w:t>
      </w:r>
    </w:p>
    <w:p w14:paraId="2A764393" w14:textId="77777777" w:rsidR="00261938" w:rsidRPr="00114A82" w:rsidRDefault="00114A82" w:rsidP="006973CC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 w:rsidRPr="00114A82">
        <w:rPr>
          <w:rFonts w:asciiTheme="majorHAnsi" w:hAnsiTheme="majorHAnsi"/>
        </w:rPr>
        <w:t>motorische Voraussetzungen</w:t>
      </w:r>
      <w:r w:rsidR="006973CC" w:rsidRPr="00114A82">
        <w:rPr>
          <w:rFonts w:asciiTheme="majorHAnsi" w:hAnsiTheme="majorHAnsi"/>
        </w:rPr>
        <w:tab/>
      </w:r>
    </w:p>
    <w:p w14:paraId="160B27C3" w14:textId="77777777" w:rsidR="00261938" w:rsidRPr="006973CC" w:rsidRDefault="003372E7" w:rsidP="006973CC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 w:rsidRPr="006973CC">
        <w:rPr>
          <w:rFonts w:asciiTheme="majorHAnsi" w:hAnsiTheme="majorHAnsi"/>
        </w:rPr>
        <w:t>Lernstand/ Vorwissen</w:t>
      </w:r>
      <w:r w:rsidR="00261938" w:rsidRPr="006973CC">
        <w:rPr>
          <w:rFonts w:asciiTheme="majorHAnsi" w:hAnsiTheme="majorHAnsi"/>
        </w:rPr>
        <w:t xml:space="preserve">: </w:t>
      </w:r>
    </w:p>
    <w:p w14:paraId="450110A6" w14:textId="77777777" w:rsidR="006973CC" w:rsidRDefault="006973CC" w:rsidP="006973CC">
      <w:pPr>
        <w:pStyle w:val="Listenabsatz"/>
        <w:rPr>
          <w:rFonts w:asciiTheme="majorHAnsi" w:hAnsiTheme="majorHAnsi"/>
        </w:rPr>
      </w:pPr>
      <w:r>
        <w:rPr>
          <w:rFonts w:asciiTheme="majorHAnsi" w:hAnsiTheme="majorHAnsi"/>
        </w:rPr>
        <w:tab/>
        <w:t>- fachlich (fachinhaltlich, ggf. fachmethodisch)</w:t>
      </w:r>
    </w:p>
    <w:p w14:paraId="54E87B9B" w14:textId="77777777" w:rsidR="006973CC" w:rsidRDefault="006973CC" w:rsidP="006973CC">
      <w:pPr>
        <w:pStyle w:val="Listenabsatz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- </w:t>
      </w:r>
      <w:r w:rsidR="00261938" w:rsidRPr="006973CC">
        <w:rPr>
          <w:rFonts w:asciiTheme="majorHAnsi" w:hAnsiTheme="majorHAnsi"/>
        </w:rPr>
        <w:t>unterrichtsmethodisch</w:t>
      </w:r>
    </w:p>
    <w:p w14:paraId="75DAD833" w14:textId="77777777" w:rsidR="00261938" w:rsidRPr="006973CC" w:rsidRDefault="006973CC" w:rsidP="006973CC">
      <w:pPr>
        <w:pStyle w:val="Listenabsatz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- </w:t>
      </w:r>
      <w:r w:rsidR="00261938" w:rsidRPr="006973CC">
        <w:rPr>
          <w:rFonts w:asciiTheme="majorHAnsi" w:hAnsiTheme="majorHAnsi"/>
        </w:rPr>
        <w:t xml:space="preserve">überfachlich (sozial, </w:t>
      </w:r>
      <w:proofErr w:type="spellStart"/>
      <w:r w:rsidR="00261938" w:rsidRPr="006973CC">
        <w:rPr>
          <w:rFonts w:asciiTheme="majorHAnsi" w:hAnsiTheme="majorHAnsi"/>
        </w:rPr>
        <w:t>personal</w:t>
      </w:r>
      <w:proofErr w:type="spellEnd"/>
      <w:r w:rsidR="00261938" w:rsidRPr="006973CC">
        <w:rPr>
          <w:rFonts w:asciiTheme="majorHAnsi" w:hAnsiTheme="majorHAnsi"/>
        </w:rPr>
        <w:t xml:space="preserve">)                                              </w:t>
      </w:r>
    </w:p>
    <w:p w14:paraId="67A51622" w14:textId="77777777" w:rsidR="003372E7" w:rsidRPr="006973CC" w:rsidRDefault="003372E7" w:rsidP="006973CC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 w:rsidRPr="006973CC">
        <w:rPr>
          <w:rFonts w:asciiTheme="majorHAnsi" w:hAnsiTheme="majorHAnsi"/>
        </w:rPr>
        <w:t>Lernmotivation/ Lernklima</w:t>
      </w:r>
      <w:r w:rsidR="00261938" w:rsidRPr="006973CC">
        <w:rPr>
          <w:rFonts w:asciiTheme="majorHAnsi" w:hAnsiTheme="majorHAnsi"/>
        </w:rPr>
        <w:t xml:space="preserve">, ggf. </w:t>
      </w:r>
      <w:r w:rsidR="00A429D1">
        <w:rPr>
          <w:rFonts w:asciiTheme="majorHAnsi" w:hAnsiTheme="majorHAnsi"/>
        </w:rPr>
        <w:t xml:space="preserve">zu </w:t>
      </w:r>
      <w:r w:rsidR="00261938" w:rsidRPr="006973CC">
        <w:rPr>
          <w:rFonts w:asciiTheme="majorHAnsi" w:hAnsiTheme="majorHAnsi"/>
        </w:rPr>
        <w:t>erwart</w:t>
      </w:r>
      <w:r w:rsidR="00A429D1">
        <w:rPr>
          <w:rFonts w:asciiTheme="majorHAnsi" w:hAnsiTheme="majorHAnsi"/>
        </w:rPr>
        <w:t>ende</w:t>
      </w:r>
      <w:r w:rsidR="00261938" w:rsidRPr="006973CC">
        <w:rPr>
          <w:rFonts w:asciiTheme="majorHAnsi" w:hAnsiTheme="majorHAnsi"/>
        </w:rPr>
        <w:t xml:space="preserve"> Unterrichtsstörungen</w:t>
      </w:r>
    </w:p>
    <w:p w14:paraId="434F0F10" w14:textId="77777777" w:rsidR="00F43A21" w:rsidRPr="00A429D1" w:rsidRDefault="003372E7" w:rsidP="006973CC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 w:rsidRPr="006973CC">
        <w:rPr>
          <w:rFonts w:asciiTheme="majorHAnsi" w:hAnsiTheme="majorHAnsi"/>
        </w:rPr>
        <w:t>L-</w:t>
      </w:r>
      <w:proofErr w:type="spellStart"/>
      <w:r w:rsidRPr="006973CC">
        <w:rPr>
          <w:rFonts w:asciiTheme="majorHAnsi" w:hAnsiTheme="majorHAnsi"/>
        </w:rPr>
        <w:t>SuS</w:t>
      </w:r>
      <w:proofErr w:type="spellEnd"/>
      <w:r w:rsidRPr="006973CC">
        <w:rPr>
          <w:rFonts w:asciiTheme="majorHAnsi" w:hAnsiTheme="majorHAnsi"/>
        </w:rPr>
        <w:t>-Beziehung</w:t>
      </w:r>
    </w:p>
    <w:p w14:paraId="4B01A431" w14:textId="77777777" w:rsidR="003372E7" w:rsidRPr="00A429D1" w:rsidRDefault="003372E7" w:rsidP="006973CC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 w:rsidRPr="00A429D1">
        <w:rPr>
          <w:rFonts w:asciiTheme="majorHAnsi" w:hAnsiTheme="majorHAnsi"/>
        </w:rPr>
        <w:t>L-Selbstverständnis</w:t>
      </w:r>
      <w:r w:rsidR="00A429D1" w:rsidRPr="00A429D1">
        <w:rPr>
          <w:rFonts w:asciiTheme="majorHAnsi" w:hAnsiTheme="majorHAnsi"/>
        </w:rPr>
        <w:t>*</w:t>
      </w:r>
    </w:p>
    <w:p w14:paraId="1904BB4D" w14:textId="77777777" w:rsidR="00261938" w:rsidRPr="00A429D1" w:rsidRDefault="00261938" w:rsidP="006973CC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 w:rsidRPr="00A429D1">
        <w:rPr>
          <w:rFonts w:asciiTheme="majorHAnsi" w:hAnsiTheme="majorHAnsi"/>
        </w:rPr>
        <w:t>Lernende mit spezifischen Voraussetzungen</w:t>
      </w:r>
      <w:r w:rsidR="00A429D1" w:rsidRPr="00A429D1">
        <w:rPr>
          <w:rFonts w:asciiTheme="majorHAnsi" w:hAnsiTheme="majorHAnsi"/>
        </w:rPr>
        <w:t>*</w:t>
      </w:r>
    </w:p>
    <w:p w14:paraId="65924818" w14:textId="77777777" w:rsidR="003372E7" w:rsidRPr="006973CC" w:rsidRDefault="00261938" w:rsidP="006973CC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 w:rsidRPr="006973CC">
        <w:rPr>
          <w:rFonts w:asciiTheme="majorHAnsi" w:hAnsiTheme="majorHAnsi"/>
        </w:rPr>
        <w:t>…</w:t>
      </w:r>
    </w:p>
    <w:p w14:paraId="37E4B9BB" w14:textId="77777777" w:rsidR="003372E7" w:rsidRDefault="003372E7" w:rsidP="00483F03">
      <w:pPr>
        <w:pStyle w:val="Listenabsatz"/>
        <w:rPr>
          <w:rFonts w:asciiTheme="majorHAnsi" w:hAnsiTheme="majorHAnsi"/>
        </w:rPr>
      </w:pPr>
    </w:p>
    <w:p w14:paraId="5CB5FBD2" w14:textId="77777777" w:rsidR="00C17C69" w:rsidRDefault="00C17C69" w:rsidP="00483F03">
      <w:pPr>
        <w:pStyle w:val="Listenabsatz"/>
        <w:rPr>
          <w:rFonts w:asciiTheme="majorHAnsi" w:hAnsiTheme="majorHAnsi"/>
        </w:rPr>
      </w:pPr>
    </w:p>
    <w:p w14:paraId="4C8A8CAB" w14:textId="77777777" w:rsidR="000226ED" w:rsidRPr="00483F03" w:rsidRDefault="000226ED" w:rsidP="00483F03">
      <w:pPr>
        <w:pStyle w:val="Listenabsatz"/>
        <w:rPr>
          <w:rFonts w:asciiTheme="majorHAnsi" w:hAnsiTheme="majorHAnsi"/>
        </w:rPr>
      </w:pPr>
    </w:p>
    <w:p w14:paraId="7A434CBE" w14:textId="77777777" w:rsidR="00C17C69" w:rsidRPr="008D5BE5" w:rsidRDefault="00C17C69" w:rsidP="004015B6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Fördermaßnahmen</w:t>
      </w:r>
      <w:r w:rsidRPr="008D5BE5">
        <w:rPr>
          <w:rFonts w:asciiTheme="majorHAnsi" w:hAnsiTheme="majorHAnsi"/>
          <w:b/>
        </w:rPr>
        <w:t xml:space="preserve"> </w:t>
      </w:r>
    </w:p>
    <w:p w14:paraId="02E3FFF3" w14:textId="77777777" w:rsidR="00DB76A2" w:rsidRDefault="00C17C69" w:rsidP="006F780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Welche Fördermaßnahmen ergeben sich aus den Lernvoraussetzungen </w:t>
      </w:r>
      <w:r w:rsidR="00741F65">
        <w:rPr>
          <w:rFonts w:asciiTheme="majorHAnsi" w:hAnsiTheme="majorHAnsi"/>
        </w:rPr>
        <w:t>mit Blick auf die didaktische und methodische Planung</w:t>
      </w:r>
      <w:r>
        <w:rPr>
          <w:rFonts w:asciiTheme="majorHAnsi" w:hAnsiTheme="majorHAnsi"/>
        </w:rPr>
        <w:t xml:space="preserve"> d</w:t>
      </w:r>
      <w:r w:rsidR="000226ED">
        <w:rPr>
          <w:rFonts w:asciiTheme="majorHAnsi" w:hAnsiTheme="majorHAnsi"/>
        </w:rPr>
        <w:t>ies</w:t>
      </w:r>
      <w:r>
        <w:rPr>
          <w:rFonts w:asciiTheme="majorHAnsi" w:hAnsiTheme="majorHAnsi"/>
        </w:rPr>
        <w:t>er Stunde?</w:t>
      </w:r>
    </w:p>
    <w:p w14:paraId="7FDEC88B" w14:textId="77777777" w:rsidR="00C17C69" w:rsidRDefault="00C17C69" w:rsidP="006F780D">
      <w:pPr>
        <w:rPr>
          <w:rFonts w:asciiTheme="majorHAnsi" w:hAnsiTheme="majorHAnsi"/>
        </w:rPr>
      </w:pPr>
    </w:p>
    <w:p w14:paraId="20C07057" w14:textId="77777777" w:rsidR="00C17C69" w:rsidRDefault="00C17C69" w:rsidP="00C17C69">
      <w:pPr>
        <w:pStyle w:val="Listenabsatz"/>
        <w:numPr>
          <w:ilvl w:val="0"/>
          <w:numId w:val="34"/>
        </w:numPr>
        <w:rPr>
          <w:rFonts w:asciiTheme="majorHAnsi" w:hAnsiTheme="majorHAnsi"/>
        </w:rPr>
      </w:pPr>
      <w:r>
        <w:rPr>
          <w:rFonts w:asciiTheme="majorHAnsi" w:hAnsiTheme="majorHAnsi"/>
        </w:rPr>
        <w:t>allgemeine Fördermaßnahmen</w:t>
      </w:r>
    </w:p>
    <w:p w14:paraId="11A27D1E" w14:textId="77777777" w:rsidR="00C17C69" w:rsidRPr="00C17C69" w:rsidRDefault="00C17C69" w:rsidP="00C17C69">
      <w:pPr>
        <w:pStyle w:val="Listenabsatz"/>
        <w:numPr>
          <w:ilvl w:val="0"/>
          <w:numId w:val="34"/>
        </w:numPr>
        <w:rPr>
          <w:rFonts w:asciiTheme="majorHAnsi" w:hAnsiTheme="majorHAnsi"/>
        </w:rPr>
      </w:pPr>
      <w:r>
        <w:rPr>
          <w:rFonts w:asciiTheme="majorHAnsi" w:hAnsiTheme="majorHAnsi"/>
        </w:rPr>
        <w:t>individuelle Fördermaßnahmen</w:t>
      </w:r>
    </w:p>
    <w:p w14:paraId="21A6B4A1" w14:textId="77777777" w:rsidR="00DB76A2" w:rsidRDefault="00DB76A2" w:rsidP="006F780D">
      <w:pPr>
        <w:rPr>
          <w:rFonts w:asciiTheme="majorHAnsi" w:hAnsiTheme="majorHAnsi"/>
        </w:rPr>
      </w:pPr>
    </w:p>
    <w:p w14:paraId="136C37F8" w14:textId="77777777" w:rsidR="00DB76A2" w:rsidRDefault="00DB76A2" w:rsidP="006F780D">
      <w:pPr>
        <w:rPr>
          <w:rFonts w:asciiTheme="majorHAnsi" w:hAnsiTheme="majorHAnsi"/>
        </w:rPr>
      </w:pPr>
    </w:p>
    <w:p w14:paraId="39ABD067" w14:textId="77777777" w:rsidR="00DB76A2" w:rsidRDefault="00DB76A2" w:rsidP="006F780D">
      <w:pPr>
        <w:rPr>
          <w:rFonts w:asciiTheme="majorHAnsi" w:hAnsiTheme="majorHAnsi"/>
        </w:rPr>
      </w:pPr>
    </w:p>
    <w:p w14:paraId="0F66D8D0" w14:textId="77777777" w:rsidR="00F07C19" w:rsidRDefault="00F07C19" w:rsidP="00F07C19">
      <w:pPr>
        <w:spacing w:line="276" w:lineRule="auto"/>
        <w:rPr>
          <w:rFonts w:ascii="Cambria" w:hAnsi="Cambria"/>
          <w:sz w:val="32"/>
          <w:szCs w:val="32"/>
        </w:rPr>
      </w:pPr>
    </w:p>
    <w:p w14:paraId="77984B6C" w14:textId="77777777" w:rsidR="00F07C19" w:rsidRPr="002515BE" w:rsidRDefault="00F07C19">
      <w:pPr>
        <w:rPr>
          <w:rFonts w:ascii="Cambria" w:hAnsi="Cambria"/>
        </w:rPr>
      </w:pPr>
      <w:r w:rsidRPr="002515BE">
        <w:rPr>
          <w:rFonts w:ascii="Cambria" w:hAnsi="Cambria"/>
        </w:rPr>
        <w:br w:type="page"/>
      </w:r>
    </w:p>
    <w:p w14:paraId="2892605A" w14:textId="77777777" w:rsidR="00EC309E" w:rsidRPr="00A429D1" w:rsidRDefault="007C0D8F" w:rsidP="006F780D">
      <w:pPr>
        <w:pBdr>
          <w:bottom w:val="single" w:sz="4" w:space="1" w:color="auto"/>
        </w:pBdr>
        <w:spacing w:line="276" w:lineRule="auto"/>
        <w:rPr>
          <w:rFonts w:ascii="Cambria" w:hAnsi="Cambria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0579BF" wp14:editId="2E1C5D5E">
                <wp:simplePos x="0" y="0"/>
                <wp:positionH relativeFrom="column">
                  <wp:posOffset>5986780</wp:posOffset>
                </wp:positionH>
                <wp:positionV relativeFrom="paragraph">
                  <wp:posOffset>-766445</wp:posOffset>
                </wp:positionV>
                <wp:extent cx="590550" cy="533400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B71270" w14:textId="77777777" w:rsidR="004C636A" w:rsidRPr="00D57408" w:rsidRDefault="004C636A" w:rsidP="007C0D8F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79BF" id="Textfeld 28" o:spid="_x0000_s1035" type="#_x0000_t202" style="position:absolute;margin-left:471.4pt;margin-top:-60.35pt;width:46.5pt;height:4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" fillcolor="#d9d9d9" stroked="f" strokeweight=".5pt">
                <v:textbox>
                  <w:txbxContent>
                    <w:p w14:paraId="20B71270" w14:textId="77777777" w:rsidR="004C636A" w:rsidRPr="00D57408" w:rsidRDefault="004C636A" w:rsidP="007C0D8F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>
                        <w:rPr>
                          <w:color w:val="7F7F7F" w:themeColor="text1" w:themeTint="80"/>
                          <w:sz w:val="5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246BC" w:rsidRPr="00A429D1"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36B5D8" wp14:editId="7AEAD903">
                <wp:simplePos x="0" y="0"/>
                <wp:positionH relativeFrom="column">
                  <wp:posOffset>2767330</wp:posOffset>
                </wp:positionH>
                <wp:positionV relativeFrom="paragraph">
                  <wp:posOffset>53340</wp:posOffset>
                </wp:positionV>
                <wp:extent cx="3009900" cy="51435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5143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AA97B8" w14:textId="77777777" w:rsidR="004C636A" w:rsidRPr="00EC309E" w:rsidRDefault="004C636A" w:rsidP="00EC309E">
                            <w:pPr>
                              <w:jc w:val="center"/>
                              <w:rPr>
                                <w:color w:val="943634" w:themeColor="accent2" w:themeShade="BF"/>
                              </w:rPr>
                            </w:pPr>
                            <w:r w:rsidRPr="00EC309E">
                              <w:rPr>
                                <w:color w:val="943634" w:themeColor="accent2" w:themeShade="BF"/>
                              </w:rPr>
                              <w:t xml:space="preserve">Welche Sachstruktur liegt dem </w:t>
                            </w:r>
                          </w:p>
                          <w:p w14:paraId="6E8B328D" w14:textId="77777777" w:rsidR="004C636A" w:rsidRPr="00EC309E" w:rsidRDefault="004C636A" w:rsidP="00EC309E">
                            <w:pPr>
                              <w:jc w:val="center"/>
                              <w:rPr>
                                <w:color w:val="943634" w:themeColor="accent2" w:themeShade="BF"/>
                              </w:rPr>
                            </w:pPr>
                            <w:r w:rsidRPr="00EC309E">
                              <w:rPr>
                                <w:color w:val="943634" w:themeColor="accent2" w:themeShade="BF"/>
                              </w:rPr>
                              <w:t xml:space="preserve">Unterrichtsgegenstand 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 xml:space="preserve">der Stunde </w:t>
                            </w:r>
                            <w:r w:rsidRPr="00EC309E">
                              <w:rPr>
                                <w:color w:val="943634" w:themeColor="accent2" w:themeShade="BF"/>
                              </w:rPr>
                              <w:t>zugrunde?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B5D8" id="Textfeld 10" o:spid="_x0000_s1036" type="#_x0000_t202" style="position:absolute;margin-left:217.9pt;margin-top:4.2pt;width:237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" fillcolor="#f2dcdb" stroked="f" strokeweight=".5pt">
                <v:textbox>
                  <w:txbxContent>
                    <w:p w14:paraId="1FAA97B8" w14:textId="77777777" w:rsidR="004C636A" w:rsidRPr="00EC309E" w:rsidRDefault="004C636A" w:rsidP="00EC309E">
                      <w:pPr>
                        <w:jc w:val="center"/>
                        <w:rPr>
                          <w:color w:val="943634" w:themeColor="accent2" w:themeShade="BF"/>
                        </w:rPr>
                      </w:pPr>
                      <w:r w:rsidRPr="00EC309E">
                        <w:rPr>
                          <w:color w:val="943634" w:themeColor="accent2" w:themeShade="BF"/>
                        </w:rPr>
                        <w:t xml:space="preserve">Welche Sachstruktur liegt dem </w:t>
                      </w:r>
                    </w:p>
                    <w:p w14:paraId="6E8B328D" w14:textId="77777777" w:rsidR="004C636A" w:rsidRPr="00EC309E" w:rsidRDefault="004C636A" w:rsidP="00EC309E">
                      <w:pPr>
                        <w:jc w:val="center"/>
                        <w:rPr>
                          <w:color w:val="943634" w:themeColor="accent2" w:themeShade="BF"/>
                        </w:rPr>
                      </w:pPr>
                      <w:r w:rsidRPr="00EC309E">
                        <w:rPr>
                          <w:color w:val="943634" w:themeColor="accent2" w:themeShade="BF"/>
                        </w:rPr>
                        <w:t xml:space="preserve">Unterrichtsgegenstand </w:t>
                      </w:r>
                      <w:r>
                        <w:rPr>
                          <w:color w:val="943634" w:themeColor="accent2" w:themeShade="BF"/>
                        </w:rPr>
                        <w:t xml:space="preserve">der Stunde </w:t>
                      </w:r>
                      <w:r w:rsidRPr="00EC309E">
                        <w:rPr>
                          <w:color w:val="943634" w:themeColor="accent2" w:themeShade="BF"/>
                        </w:rPr>
                        <w:t>zugrunde?</w:t>
                      </w:r>
                    </w:p>
                  </w:txbxContent>
                </v:textbox>
              </v:shape>
            </w:pict>
          </mc:Fallback>
        </mc:AlternateContent>
      </w:r>
      <w:r w:rsidR="00967F58" w:rsidRPr="00A429D1">
        <w:rPr>
          <w:rFonts w:ascii="Cambria" w:hAnsi="Cambria"/>
          <w:sz w:val="32"/>
          <w:szCs w:val="32"/>
        </w:rPr>
        <w:t>Sachanalyse</w:t>
      </w:r>
      <w:r w:rsidR="00A429D1" w:rsidRPr="00A429D1">
        <w:rPr>
          <w:rFonts w:ascii="Cambria" w:hAnsi="Cambria"/>
          <w:szCs w:val="32"/>
        </w:rPr>
        <w:t>*</w:t>
      </w:r>
      <w:r w:rsidR="002E7287" w:rsidRPr="00A429D1">
        <w:rPr>
          <w:rFonts w:ascii="Cambria" w:hAnsi="Cambria"/>
          <w:sz w:val="32"/>
          <w:szCs w:val="32"/>
        </w:rPr>
        <w:t xml:space="preserve"> </w:t>
      </w:r>
    </w:p>
    <w:p w14:paraId="128728C0" w14:textId="77777777" w:rsidR="006B0592" w:rsidRDefault="00AB704C" w:rsidP="00C75700">
      <w:pPr>
        <w:pBdr>
          <w:bottom w:val="single" w:sz="4" w:space="1" w:color="auto"/>
        </w:pBdr>
        <w:spacing w:line="276" w:lineRule="auto"/>
        <w:rPr>
          <w:rFonts w:asciiTheme="majorHAnsi" w:hAnsiTheme="majorHAnsi"/>
          <w:noProof/>
          <w:color w:val="000000" w:themeColor="text1"/>
        </w:rPr>
      </w:pPr>
      <w:r w:rsidRPr="00EC309E">
        <w:rPr>
          <w:rFonts w:ascii="Cambria" w:hAnsi="Cambria"/>
          <w:szCs w:val="32"/>
        </w:rPr>
        <w:t>(</w:t>
      </w:r>
      <w:r w:rsidR="00F8599D">
        <w:rPr>
          <w:rFonts w:ascii="Cambria" w:hAnsi="Cambria"/>
          <w:szCs w:val="32"/>
        </w:rPr>
        <w:t>ca. 1 Seite</w:t>
      </w:r>
      <w:r w:rsidRPr="00EC309E">
        <w:rPr>
          <w:rFonts w:ascii="Cambria" w:hAnsi="Cambria"/>
          <w:szCs w:val="32"/>
        </w:rPr>
        <w:t>)</w:t>
      </w:r>
      <w:r w:rsidR="006973CC" w:rsidRPr="006973CC">
        <w:rPr>
          <w:rFonts w:asciiTheme="majorHAnsi" w:hAnsiTheme="majorHAnsi"/>
          <w:noProof/>
          <w:color w:val="000000" w:themeColor="text1"/>
        </w:rPr>
        <w:t xml:space="preserve"> </w:t>
      </w:r>
    </w:p>
    <w:p w14:paraId="66330F3C" w14:textId="77777777" w:rsidR="00C75700" w:rsidRDefault="00C75700" w:rsidP="00C75700">
      <w:pPr>
        <w:pBdr>
          <w:bottom w:val="single" w:sz="4" w:space="1" w:color="auto"/>
        </w:pBdr>
        <w:spacing w:line="276" w:lineRule="auto"/>
        <w:rPr>
          <w:rFonts w:asciiTheme="majorHAnsi" w:hAnsiTheme="majorHAnsi"/>
          <w:i/>
          <w:color w:val="C00000"/>
          <w:szCs w:val="30"/>
        </w:rPr>
      </w:pPr>
    </w:p>
    <w:p w14:paraId="4FDC678F" w14:textId="77777777" w:rsidR="006973CC" w:rsidRDefault="006973CC" w:rsidP="00CA7AAF">
      <w:pPr>
        <w:pStyle w:val="KeinLeerraum"/>
        <w:rPr>
          <w:rFonts w:asciiTheme="majorHAnsi" w:hAnsiTheme="majorHAnsi"/>
        </w:rPr>
      </w:pPr>
    </w:p>
    <w:p w14:paraId="557DAEF7" w14:textId="77777777" w:rsidR="00F246BC" w:rsidRDefault="00F246BC" w:rsidP="00A044FA">
      <w:pPr>
        <w:pStyle w:val="KeinLeerraum"/>
        <w:rPr>
          <w:rFonts w:asciiTheme="majorHAnsi" w:hAnsiTheme="majorHAnsi"/>
        </w:rPr>
      </w:pPr>
    </w:p>
    <w:p w14:paraId="51AE27A6" w14:textId="77777777" w:rsidR="006973CC" w:rsidRDefault="006973CC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Wählen Sie die </w:t>
      </w:r>
      <w:r w:rsidRPr="00C17C69">
        <w:rPr>
          <w:rFonts w:asciiTheme="majorHAnsi" w:hAnsiTheme="majorHAnsi"/>
        </w:rPr>
        <w:t>Variante</w:t>
      </w:r>
      <w:r w:rsidR="00114A82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die für Ihre Stunde am besten geeignet ist.</w:t>
      </w:r>
      <w:r w:rsidR="007C0D8F" w:rsidRPr="007C0D8F">
        <w:rPr>
          <w:noProof/>
          <w:sz w:val="32"/>
        </w:rPr>
        <w:t xml:space="preserve"> </w:t>
      </w:r>
    </w:p>
    <w:p w14:paraId="2133F70E" w14:textId="77777777" w:rsidR="00F246BC" w:rsidRDefault="006973CC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>Entsprechende Beispiele</w:t>
      </w:r>
      <w:r w:rsidR="00114A82">
        <w:rPr>
          <w:rFonts w:asciiTheme="majorHAnsi" w:hAnsiTheme="majorHAnsi"/>
        </w:rPr>
        <w:t xml:space="preserve"> und Empfehlungen erhalten Sie in den Modulen, z. B.:</w:t>
      </w:r>
      <w:r>
        <w:rPr>
          <w:rFonts w:asciiTheme="majorHAnsi" w:hAnsiTheme="majorHAnsi"/>
        </w:rPr>
        <w:t xml:space="preserve"> </w:t>
      </w:r>
    </w:p>
    <w:p w14:paraId="61998F34" w14:textId="77777777" w:rsidR="006973CC" w:rsidRDefault="006973CC">
      <w:pPr>
        <w:rPr>
          <w:sz w:val="28"/>
          <w:szCs w:val="28"/>
        </w:rPr>
      </w:pPr>
    </w:p>
    <w:p w14:paraId="5B17A3CB" w14:textId="77777777" w:rsidR="00F43A21" w:rsidRDefault="00F43A21" w:rsidP="00FD6D5A">
      <w:pPr>
        <w:rPr>
          <w:rFonts w:asciiTheme="majorHAnsi" w:hAnsiTheme="majorHAnsi"/>
        </w:rPr>
      </w:pPr>
    </w:p>
    <w:p w14:paraId="34F37DC9" w14:textId="77777777" w:rsidR="00114A82" w:rsidRPr="00F246BC" w:rsidRDefault="00114A82" w:rsidP="00FD6D5A">
      <w:pPr>
        <w:rPr>
          <w:rFonts w:asciiTheme="majorHAnsi" w:hAnsiTheme="majorHAnsi"/>
        </w:rPr>
      </w:pPr>
    </w:p>
    <w:p w14:paraId="7C2D5617" w14:textId="77777777" w:rsidR="00F246BC" w:rsidRDefault="00F246BC" w:rsidP="00F246BC">
      <w:pPr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 xml:space="preserve">Variante </w:t>
      </w:r>
      <w:r w:rsidRPr="00F246BC">
        <w:rPr>
          <w:rFonts w:asciiTheme="majorHAnsi" w:hAnsiTheme="majorHAnsi"/>
          <w:sz w:val="44"/>
          <w:szCs w:val="44"/>
        </w:rPr>
        <w:t>A</w:t>
      </w:r>
      <w:r w:rsidR="00780890" w:rsidRPr="00F246BC">
        <w:rPr>
          <w:rFonts w:asciiTheme="majorHAnsi" w:hAnsiTheme="majorHAnsi"/>
        </w:rPr>
        <w:t xml:space="preserve">    </w:t>
      </w:r>
    </w:p>
    <w:p w14:paraId="724CBAE5" w14:textId="77777777" w:rsidR="00F246BC" w:rsidRDefault="00F246BC" w:rsidP="0078089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E94351D" wp14:editId="36C6581A">
                <wp:simplePos x="0" y="0"/>
                <wp:positionH relativeFrom="column">
                  <wp:posOffset>-23495</wp:posOffset>
                </wp:positionH>
                <wp:positionV relativeFrom="paragraph">
                  <wp:posOffset>114935</wp:posOffset>
                </wp:positionV>
                <wp:extent cx="5857875" cy="1200150"/>
                <wp:effectExtent l="0" t="0" r="9525" b="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200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D95B68" id="Rechteck 11" o:spid="_x0000_s1026" style="position:absolute;margin-left:-1.85pt;margin-top:9.05pt;width:461.25pt;height:94.5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" fillcolor="#d8d8d8 [2732]" stroked="f" strokeweight="2pt"/>
            </w:pict>
          </mc:Fallback>
        </mc:AlternateContent>
      </w:r>
    </w:p>
    <w:p w14:paraId="04AADDDA" w14:textId="77777777" w:rsidR="00CA7AAF" w:rsidRPr="008D5BE5" w:rsidRDefault="00CA7AAF" w:rsidP="00F246BC">
      <w:pPr>
        <w:pBdr>
          <w:bottom w:val="single" w:sz="4" w:space="1" w:color="7F7F7F" w:themeColor="text1" w:themeTint="80"/>
        </w:pBdr>
        <w:rPr>
          <w:rFonts w:asciiTheme="majorHAnsi" w:hAnsiTheme="majorHAnsi"/>
          <w:b/>
        </w:rPr>
      </w:pPr>
      <w:r w:rsidRPr="008D5BE5">
        <w:rPr>
          <w:rFonts w:asciiTheme="majorHAnsi" w:hAnsiTheme="majorHAnsi"/>
          <w:b/>
        </w:rPr>
        <w:t>Inhalts-/erkenntnisorientierte Stunden</w:t>
      </w:r>
    </w:p>
    <w:p w14:paraId="2A0DB503" w14:textId="77777777" w:rsidR="00CA7AAF" w:rsidRPr="00F246BC" w:rsidRDefault="00CA7AAF" w:rsidP="00780890">
      <w:pPr>
        <w:rPr>
          <w:rFonts w:asciiTheme="majorHAnsi" w:hAnsiTheme="majorHAnsi"/>
        </w:rPr>
      </w:pPr>
    </w:p>
    <w:p w14:paraId="6AE5EC22" w14:textId="77777777" w:rsidR="00F246BC" w:rsidRDefault="00FD75DC" w:rsidP="00F246BC">
      <w:pPr>
        <w:pStyle w:val="Listenabsatz"/>
        <w:numPr>
          <w:ilvl w:val="0"/>
          <w:numId w:val="25"/>
        </w:numPr>
        <w:rPr>
          <w:rFonts w:asciiTheme="majorHAnsi" w:hAnsiTheme="majorHAnsi"/>
        </w:rPr>
      </w:pPr>
      <w:r w:rsidRPr="00F246BC">
        <w:rPr>
          <w:rFonts w:asciiTheme="majorHAnsi" w:hAnsiTheme="majorHAnsi"/>
        </w:rPr>
        <w:t>Sach</w:t>
      </w:r>
      <w:r w:rsidR="00F43A21" w:rsidRPr="00F246BC">
        <w:rPr>
          <w:rFonts w:asciiTheme="majorHAnsi" w:hAnsiTheme="majorHAnsi"/>
        </w:rPr>
        <w:t>struktur des Unterrichtsgegenstandes</w:t>
      </w:r>
      <w:r w:rsidRPr="00F246BC">
        <w:rPr>
          <w:rFonts w:asciiTheme="majorHAnsi" w:hAnsiTheme="majorHAnsi"/>
        </w:rPr>
        <w:t xml:space="preserve"> </w:t>
      </w:r>
    </w:p>
    <w:p w14:paraId="11A0CF76" w14:textId="77777777" w:rsidR="00764933" w:rsidRDefault="00764933" w:rsidP="00F246BC">
      <w:pPr>
        <w:pStyle w:val="Listenabsatz"/>
        <w:numPr>
          <w:ilvl w:val="0"/>
          <w:numId w:val="25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ggf. fächerverbindend/fachübergreifend </w:t>
      </w:r>
    </w:p>
    <w:p w14:paraId="6143A620" w14:textId="77777777" w:rsidR="00F246BC" w:rsidRDefault="00780890" w:rsidP="00F246BC">
      <w:pPr>
        <w:pStyle w:val="Listenabsatz"/>
        <w:numPr>
          <w:ilvl w:val="0"/>
          <w:numId w:val="25"/>
        </w:numPr>
        <w:rPr>
          <w:rFonts w:asciiTheme="majorHAnsi" w:hAnsiTheme="majorHAnsi"/>
        </w:rPr>
      </w:pPr>
      <w:r w:rsidRPr="00F246BC">
        <w:rPr>
          <w:rFonts w:asciiTheme="majorHAnsi" w:hAnsiTheme="majorHAnsi"/>
        </w:rPr>
        <w:t>ggf.  Fachdiskurs</w:t>
      </w:r>
    </w:p>
    <w:p w14:paraId="7B4905AB" w14:textId="77777777" w:rsidR="00780890" w:rsidRPr="00F246BC" w:rsidRDefault="00780890" w:rsidP="00F246BC">
      <w:pPr>
        <w:pStyle w:val="Listenabsatz"/>
        <w:numPr>
          <w:ilvl w:val="0"/>
          <w:numId w:val="25"/>
        </w:numPr>
        <w:rPr>
          <w:rFonts w:asciiTheme="majorHAnsi" w:hAnsiTheme="majorHAnsi"/>
        </w:rPr>
      </w:pPr>
      <w:r w:rsidRPr="00F246BC">
        <w:rPr>
          <w:rFonts w:asciiTheme="majorHAnsi" w:hAnsiTheme="majorHAnsi"/>
        </w:rPr>
        <w:t>ggf. eigene Positionierung</w:t>
      </w:r>
    </w:p>
    <w:p w14:paraId="3B6B6E7A" w14:textId="77777777" w:rsidR="00780890" w:rsidRPr="00F246BC" w:rsidRDefault="00780890" w:rsidP="00780890">
      <w:pPr>
        <w:pStyle w:val="Listenabsatz"/>
        <w:ind w:left="1080"/>
        <w:rPr>
          <w:rFonts w:asciiTheme="majorHAnsi" w:hAnsiTheme="majorHAnsi"/>
        </w:rPr>
      </w:pPr>
    </w:p>
    <w:p w14:paraId="237A13D1" w14:textId="77777777" w:rsidR="00CA7AAF" w:rsidRDefault="00CA7AAF" w:rsidP="00780890">
      <w:pPr>
        <w:pStyle w:val="Listenabsatz"/>
        <w:ind w:left="1080"/>
        <w:rPr>
          <w:rFonts w:asciiTheme="majorHAnsi" w:hAnsiTheme="majorHAnsi"/>
        </w:rPr>
      </w:pPr>
    </w:p>
    <w:p w14:paraId="1D56F612" w14:textId="77777777" w:rsidR="00F246BC" w:rsidRDefault="00F246BC" w:rsidP="00780890">
      <w:pPr>
        <w:pStyle w:val="Listenabsatz"/>
        <w:ind w:left="1080"/>
        <w:rPr>
          <w:rFonts w:asciiTheme="majorHAnsi" w:hAnsiTheme="majorHAnsi"/>
        </w:rPr>
      </w:pPr>
    </w:p>
    <w:p w14:paraId="2C2ACC69" w14:textId="77777777" w:rsidR="00F246BC" w:rsidRDefault="00F246BC" w:rsidP="00780890">
      <w:pPr>
        <w:pStyle w:val="Listenabsatz"/>
        <w:ind w:left="1080"/>
        <w:rPr>
          <w:rFonts w:asciiTheme="majorHAnsi" w:hAnsiTheme="majorHAnsi"/>
        </w:rPr>
      </w:pPr>
    </w:p>
    <w:p w14:paraId="00F090A5" w14:textId="77777777" w:rsidR="00F246BC" w:rsidRDefault="00F246BC" w:rsidP="00F246BC">
      <w:pPr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 xml:space="preserve">Variante </w:t>
      </w:r>
      <w:r>
        <w:rPr>
          <w:rFonts w:asciiTheme="majorHAnsi" w:hAnsiTheme="majorHAnsi"/>
          <w:sz w:val="44"/>
          <w:szCs w:val="44"/>
        </w:rPr>
        <w:t>B</w:t>
      </w:r>
      <w:r w:rsidRPr="00F246BC">
        <w:rPr>
          <w:rFonts w:asciiTheme="majorHAnsi" w:hAnsiTheme="majorHAnsi"/>
        </w:rPr>
        <w:t xml:space="preserve">    </w:t>
      </w:r>
    </w:p>
    <w:p w14:paraId="27E9BBC5" w14:textId="77777777" w:rsidR="00F246BC" w:rsidRDefault="00F246BC" w:rsidP="0078089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2EAA9E" wp14:editId="0354730D">
                <wp:simplePos x="0" y="0"/>
                <wp:positionH relativeFrom="column">
                  <wp:posOffset>-23495</wp:posOffset>
                </wp:positionH>
                <wp:positionV relativeFrom="paragraph">
                  <wp:posOffset>113030</wp:posOffset>
                </wp:positionV>
                <wp:extent cx="5857875" cy="1238250"/>
                <wp:effectExtent l="0" t="0" r="9525" b="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238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AD49E2C" id="Rechteck 12" o:spid="_x0000_s1026" style="position:absolute;margin-left:-1.85pt;margin-top:8.9pt;width:461.25pt;height:97.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" fillcolor="#d8d8d8 [2732]" stroked="f" strokeweight="2pt"/>
            </w:pict>
          </mc:Fallback>
        </mc:AlternateContent>
      </w:r>
    </w:p>
    <w:p w14:paraId="4CD54664" w14:textId="77777777" w:rsidR="00F246BC" w:rsidRPr="008D5BE5" w:rsidRDefault="00780890" w:rsidP="00F246BC">
      <w:pPr>
        <w:pBdr>
          <w:bottom w:val="single" w:sz="4" w:space="1" w:color="7F7F7F" w:themeColor="text1" w:themeTint="80"/>
        </w:pBdr>
        <w:rPr>
          <w:rFonts w:asciiTheme="majorHAnsi" w:hAnsiTheme="majorHAnsi"/>
          <w:b/>
        </w:rPr>
      </w:pPr>
      <w:r w:rsidRPr="008D5BE5">
        <w:rPr>
          <w:rFonts w:asciiTheme="majorHAnsi" w:hAnsiTheme="majorHAnsi"/>
          <w:b/>
        </w:rPr>
        <w:t>S</w:t>
      </w:r>
      <w:r w:rsidR="00F246BC" w:rsidRPr="008D5BE5">
        <w:rPr>
          <w:rFonts w:asciiTheme="majorHAnsi" w:hAnsiTheme="majorHAnsi"/>
          <w:b/>
        </w:rPr>
        <w:t>prachhandlungsorientierte Stunden</w:t>
      </w:r>
    </w:p>
    <w:p w14:paraId="2CFA36CB" w14:textId="77777777" w:rsidR="00F246BC" w:rsidRDefault="00F246BC" w:rsidP="00F246BC">
      <w:pPr>
        <w:pStyle w:val="Listenabsatz"/>
        <w:rPr>
          <w:rFonts w:asciiTheme="majorHAnsi" w:hAnsiTheme="majorHAnsi"/>
        </w:rPr>
      </w:pPr>
    </w:p>
    <w:p w14:paraId="1614DE6B" w14:textId="77777777" w:rsidR="00F246BC" w:rsidRDefault="00CA7AAF" w:rsidP="00780890">
      <w:pPr>
        <w:pStyle w:val="Listenabsatz"/>
        <w:numPr>
          <w:ilvl w:val="0"/>
          <w:numId w:val="27"/>
        </w:numPr>
        <w:rPr>
          <w:rFonts w:asciiTheme="majorHAnsi" w:hAnsiTheme="majorHAnsi"/>
        </w:rPr>
      </w:pPr>
      <w:r w:rsidRPr="00F246BC">
        <w:rPr>
          <w:rFonts w:asciiTheme="majorHAnsi" w:hAnsiTheme="majorHAnsi"/>
        </w:rPr>
        <w:t>Strukturierung des Wortfeldes einschließlich antizipierter Schwierigkeiten</w:t>
      </w:r>
    </w:p>
    <w:p w14:paraId="39A56C17" w14:textId="77777777" w:rsidR="00F246BC" w:rsidRDefault="00CA7AAF" w:rsidP="00780890">
      <w:pPr>
        <w:pStyle w:val="Listenabsatz"/>
        <w:numPr>
          <w:ilvl w:val="0"/>
          <w:numId w:val="27"/>
        </w:numPr>
        <w:rPr>
          <w:rFonts w:asciiTheme="majorHAnsi" w:hAnsiTheme="majorHAnsi"/>
        </w:rPr>
      </w:pPr>
      <w:r w:rsidRPr="00F246BC">
        <w:rPr>
          <w:rFonts w:asciiTheme="majorHAnsi" w:hAnsiTheme="majorHAnsi"/>
        </w:rPr>
        <w:t>Grammatikalische Strukturen (Bildung, Anwendung, Ausnahmen)</w:t>
      </w:r>
    </w:p>
    <w:p w14:paraId="1A307132" w14:textId="77777777" w:rsidR="00F246BC" w:rsidRDefault="00CA7AAF" w:rsidP="00780890">
      <w:pPr>
        <w:pStyle w:val="Listenabsatz"/>
        <w:numPr>
          <w:ilvl w:val="0"/>
          <w:numId w:val="27"/>
        </w:numPr>
        <w:rPr>
          <w:rFonts w:asciiTheme="majorHAnsi" w:hAnsiTheme="majorHAnsi"/>
        </w:rPr>
      </w:pPr>
      <w:r w:rsidRPr="00F246BC">
        <w:rPr>
          <w:rFonts w:asciiTheme="majorHAnsi" w:hAnsiTheme="majorHAnsi"/>
        </w:rPr>
        <w:t>Kompetenzschwerpunkt</w:t>
      </w:r>
    </w:p>
    <w:p w14:paraId="4F733F8A" w14:textId="77777777" w:rsidR="00CA7AAF" w:rsidRPr="00F246BC" w:rsidRDefault="00CA7AAF" w:rsidP="00780890">
      <w:pPr>
        <w:pStyle w:val="Listenabsatz"/>
        <w:numPr>
          <w:ilvl w:val="0"/>
          <w:numId w:val="27"/>
        </w:numPr>
        <w:rPr>
          <w:rFonts w:asciiTheme="majorHAnsi" w:hAnsiTheme="majorHAnsi"/>
        </w:rPr>
      </w:pPr>
      <w:r w:rsidRPr="00F246BC">
        <w:rPr>
          <w:rFonts w:asciiTheme="majorHAnsi" w:hAnsiTheme="majorHAnsi"/>
        </w:rPr>
        <w:t>Methodik der Kompetenzschulung</w:t>
      </w:r>
    </w:p>
    <w:p w14:paraId="135969B3" w14:textId="77777777" w:rsidR="00780890" w:rsidRPr="00F246BC" w:rsidRDefault="00780890" w:rsidP="00780890">
      <w:pPr>
        <w:pStyle w:val="Listenabsatz"/>
        <w:ind w:left="1080"/>
        <w:rPr>
          <w:rFonts w:asciiTheme="majorHAnsi" w:hAnsiTheme="majorHAnsi"/>
        </w:rPr>
      </w:pPr>
    </w:p>
    <w:p w14:paraId="6838C653" w14:textId="77777777" w:rsidR="00CA7AAF" w:rsidRPr="00F246BC" w:rsidRDefault="00CA7AAF" w:rsidP="00780890">
      <w:pPr>
        <w:pStyle w:val="Listenabsatz"/>
        <w:ind w:left="1080"/>
        <w:rPr>
          <w:rFonts w:asciiTheme="majorHAnsi" w:hAnsiTheme="majorHAnsi"/>
        </w:rPr>
      </w:pPr>
    </w:p>
    <w:p w14:paraId="651D573C" w14:textId="77777777" w:rsidR="00780890" w:rsidRPr="00F246BC" w:rsidRDefault="00780890" w:rsidP="00780890">
      <w:pPr>
        <w:pStyle w:val="Listenabsatz"/>
        <w:ind w:left="1080"/>
        <w:rPr>
          <w:rFonts w:asciiTheme="majorHAnsi" w:hAnsiTheme="majorHAnsi"/>
        </w:rPr>
      </w:pPr>
    </w:p>
    <w:p w14:paraId="31A88705" w14:textId="77777777" w:rsidR="00780890" w:rsidRPr="00F246BC" w:rsidRDefault="00780890" w:rsidP="00780890">
      <w:pPr>
        <w:pStyle w:val="Listenabsatz"/>
        <w:ind w:left="1080"/>
        <w:rPr>
          <w:rFonts w:asciiTheme="majorHAnsi" w:hAnsiTheme="majorHAnsi"/>
        </w:rPr>
      </w:pPr>
    </w:p>
    <w:p w14:paraId="295085B6" w14:textId="77777777" w:rsidR="00780890" w:rsidRPr="00780890" w:rsidRDefault="00780890" w:rsidP="00FD6D5A">
      <w:pPr>
        <w:rPr>
          <w:b/>
          <w:sz w:val="28"/>
          <w:szCs w:val="28"/>
        </w:rPr>
      </w:pPr>
    </w:p>
    <w:p w14:paraId="1126681E" w14:textId="77777777" w:rsidR="002515BE" w:rsidRDefault="002515BE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097507F1" w14:textId="77777777" w:rsidR="00EC309E" w:rsidRDefault="007C0D8F" w:rsidP="00BD2279">
      <w:pPr>
        <w:rPr>
          <w:rFonts w:ascii="Cambria" w:hAnsi="Cambria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CE72BE" wp14:editId="6014C5A1">
                <wp:simplePos x="0" y="0"/>
                <wp:positionH relativeFrom="column">
                  <wp:posOffset>5948680</wp:posOffset>
                </wp:positionH>
                <wp:positionV relativeFrom="paragraph">
                  <wp:posOffset>-766445</wp:posOffset>
                </wp:positionV>
                <wp:extent cx="590550" cy="53340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1C631B" w14:textId="77777777" w:rsidR="004C636A" w:rsidRPr="00D57408" w:rsidRDefault="004C636A" w:rsidP="007C0D8F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72BE" id="Textfeld 29" o:spid="_x0000_s1037" type="#_x0000_t202" style="position:absolute;margin-left:468.4pt;margin-top:-60.35pt;width:46.5pt;height:4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" fillcolor="#d9d9d9" stroked="f" strokeweight=".5pt">
                <v:textbox>
                  <w:txbxContent>
                    <w:p w14:paraId="621C631B" w14:textId="77777777" w:rsidR="004C636A" w:rsidRPr="00D57408" w:rsidRDefault="004C636A" w:rsidP="007C0D8F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>
                        <w:rPr>
                          <w:color w:val="7F7F7F" w:themeColor="text1" w:themeTint="80"/>
                          <w:sz w:val="5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246BC"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EEA3D5" wp14:editId="390FDCE6">
                <wp:simplePos x="0" y="0"/>
                <wp:positionH relativeFrom="column">
                  <wp:posOffset>2624456</wp:posOffset>
                </wp:positionH>
                <wp:positionV relativeFrom="paragraph">
                  <wp:posOffset>-13970</wp:posOffset>
                </wp:positionV>
                <wp:extent cx="3143250" cy="55245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5524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16DF62" w14:textId="77777777" w:rsidR="004C636A" w:rsidRDefault="004C636A" w:rsidP="00EC309E">
                            <w:pPr>
                              <w:jc w:val="center"/>
                              <w:rPr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color w:val="943634" w:themeColor="accent2" w:themeShade="BF"/>
                              </w:rPr>
                              <w:t xml:space="preserve">Welche Bildungsabsicht verfolge ich </w:t>
                            </w:r>
                          </w:p>
                          <w:p w14:paraId="52848C71" w14:textId="77777777" w:rsidR="004C636A" w:rsidRPr="00EC309E" w:rsidRDefault="004C636A" w:rsidP="00EC309E">
                            <w:pPr>
                              <w:jc w:val="center"/>
                              <w:rPr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color w:val="943634" w:themeColor="accent2" w:themeShade="BF"/>
                              </w:rPr>
                              <w:t>mit dem Lerngegenstand in dieser Lerngruppe?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EA3D5" id="Textfeld 13" o:spid="_x0000_s1038" type="#_x0000_t202" style="position:absolute;margin-left:206.65pt;margin-top:-1.1pt;width:247.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" fillcolor="#f2dcdb" stroked="f" strokeweight=".5pt">
                <v:textbox>
                  <w:txbxContent>
                    <w:p w14:paraId="5216DF62" w14:textId="77777777" w:rsidR="004C636A" w:rsidRDefault="004C636A" w:rsidP="00EC309E">
                      <w:pPr>
                        <w:jc w:val="center"/>
                        <w:rPr>
                          <w:color w:val="943634" w:themeColor="accent2" w:themeShade="BF"/>
                        </w:rPr>
                      </w:pPr>
                      <w:r>
                        <w:rPr>
                          <w:color w:val="943634" w:themeColor="accent2" w:themeShade="BF"/>
                        </w:rPr>
                        <w:t xml:space="preserve">Welche Bildungsabsicht verfolge ich </w:t>
                      </w:r>
                    </w:p>
                    <w:p w14:paraId="52848C71" w14:textId="77777777" w:rsidR="004C636A" w:rsidRPr="00EC309E" w:rsidRDefault="004C636A" w:rsidP="00EC309E">
                      <w:pPr>
                        <w:jc w:val="center"/>
                        <w:rPr>
                          <w:color w:val="943634" w:themeColor="accent2" w:themeShade="BF"/>
                        </w:rPr>
                      </w:pPr>
                      <w:r>
                        <w:rPr>
                          <w:color w:val="943634" w:themeColor="accent2" w:themeShade="BF"/>
                        </w:rPr>
                        <w:t>mit dem Lerngegenstand in dieser Lerngruppe?</w:t>
                      </w:r>
                    </w:p>
                  </w:txbxContent>
                </v:textbox>
              </v:shape>
            </w:pict>
          </mc:Fallback>
        </mc:AlternateContent>
      </w:r>
      <w:r w:rsidR="002515BE">
        <w:rPr>
          <w:rFonts w:ascii="Cambria" w:hAnsi="Cambria"/>
          <w:sz w:val="32"/>
          <w:szCs w:val="32"/>
        </w:rPr>
        <w:t>Didaktische Überlegungen</w:t>
      </w:r>
      <w:r w:rsidR="00BD2279">
        <w:rPr>
          <w:rFonts w:ascii="Cambria" w:hAnsi="Cambria"/>
          <w:sz w:val="32"/>
          <w:szCs w:val="32"/>
        </w:rPr>
        <w:t xml:space="preserve"> </w:t>
      </w:r>
    </w:p>
    <w:p w14:paraId="69BE4F23" w14:textId="77777777" w:rsidR="00BD2279" w:rsidRPr="00EC309E" w:rsidRDefault="00F8599D" w:rsidP="00BD2279">
      <w:pPr>
        <w:rPr>
          <w:rFonts w:ascii="Cambria" w:hAnsi="Cambria"/>
          <w:szCs w:val="32"/>
        </w:rPr>
      </w:pPr>
      <w:r>
        <w:rPr>
          <w:rFonts w:ascii="Cambria" w:hAnsi="Cambria"/>
          <w:szCs w:val="32"/>
        </w:rPr>
        <w:t>(ca. 2</w:t>
      </w:r>
      <w:r w:rsidR="004C636A">
        <w:rPr>
          <w:rFonts w:ascii="Cambria" w:hAnsi="Cambria"/>
          <w:szCs w:val="32"/>
        </w:rPr>
        <w:t>-3</w:t>
      </w:r>
      <w:r w:rsidR="00BD2279" w:rsidRPr="00EC309E">
        <w:rPr>
          <w:rFonts w:ascii="Cambria" w:hAnsi="Cambria"/>
          <w:szCs w:val="32"/>
        </w:rPr>
        <w:t xml:space="preserve"> Seiten)</w:t>
      </w:r>
      <w:r w:rsidR="00F246BC" w:rsidRPr="00EC309E">
        <w:rPr>
          <w:rFonts w:asciiTheme="majorHAnsi" w:hAnsiTheme="majorHAnsi"/>
          <w:noProof/>
          <w:color w:val="000000" w:themeColor="text1"/>
        </w:rPr>
        <w:t xml:space="preserve"> </w:t>
      </w:r>
    </w:p>
    <w:p w14:paraId="44EEE075" w14:textId="77777777" w:rsidR="002515BE" w:rsidRPr="00D8061F" w:rsidRDefault="002515BE" w:rsidP="002515BE">
      <w:pPr>
        <w:pBdr>
          <w:bottom w:val="single" w:sz="4" w:space="1" w:color="auto"/>
        </w:pBdr>
        <w:rPr>
          <w:rFonts w:asciiTheme="majorHAnsi" w:hAnsiTheme="majorHAnsi"/>
          <w:color w:val="C00000"/>
        </w:rPr>
      </w:pPr>
      <w:r w:rsidRPr="00D8061F">
        <w:rPr>
          <w:rFonts w:asciiTheme="majorHAnsi" w:hAnsiTheme="majorHAnsi"/>
          <w:color w:val="C00000"/>
        </w:rPr>
        <w:t xml:space="preserve"> </w:t>
      </w:r>
    </w:p>
    <w:p w14:paraId="1B25D42E" w14:textId="77777777" w:rsidR="002515BE" w:rsidRPr="00116852" w:rsidRDefault="002515BE" w:rsidP="002515BE">
      <w:pPr>
        <w:rPr>
          <w:rFonts w:asciiTheme="majorHAnsi" w:hAnsiTheme="majorHAnsi"/>
          <w:i/>
          <w:color w:val="C00000"/>
          <w:szCs w:val="30"/>
        </w:rPr>
      </w:pPr>
    </w:p>
    <w:p w14:paraId="15499CDD" w14:textId="77777777" w:rsidR="00FF6A73" w:rsidRDefault="00F13697" w:rsidP="002515BE">
      <w:pPr>
        <w:rPr>
          <w:rFonts w:asciiTheme="majorHAnsi" w:hAnsiTheme="majorHAnsi"/>
        </w:rPr>
      </w:pPr>
      <w:r w:rsidRPr="00116852">
        <w:rPr>
          <w:rFonts w:asciiTheme="majorHAnsi" w:hAnsiTheme="majorHAnsi"/>
        </w:rPr>
        <w:t xml:space="preserve">Begründen Sie Ihre </w:t>
      </w:r>
      <w:r w:rsidRPr="00C17C69">
        <w:rPr>
          <w:rFonts w:asciiTheme="majorHAnsi" w:hAnsiTheme="majorHAnsi"/>
        </w:rPr>
        <w:t>didaktischen Entscheidungen</w:t>
      </w:r>
      <w:r w:rsidR="00FF6A73">
        <w:rPr>
          <w:rFonts w:asciiTheme="majorHAnsi" w:hAnsiTheme="majorHAnsi"/>
        </w:rPr>
        <w:t xml:space="preserve">, indem Sie </w:t>
      </w:r>
      <w:r w:rsidR="004C636A">
        <w:rPr>
          <w:rFonts w:asciiTheme="majorHAnsi" w:hAnsiTheme="majorHAnsi"/>
        </w:rPr>
        <w:t xml:space="preserve">kategoriengeleitet eine Auswahl </w:t>
      </w:r>
      <w:r w:rsidR="005C51F4">
        <w:rPr>
          <w:rFonts w:asciiTheme="majorHAnsi" w:hAnsiTheme="majorHAnsi"/>
        </w:rPr>
        <w:t>relevante</w:t>
      </w:r>
      <w:r w:rsidR="004C636A">
        <w:rPr>
          <w:rFonts w:asciiTheme="majorHAnsi" w:hAnsiTheme="majorHAnsi"/>
        </w:rPr>
        <w:t>r</w:t>
      </w:r>
      <w:r w:rsidR="005C51F4">
        <w:rPr>
          <w:rFonts w:asciiTheme="majorHAnsi" w:hAnsiTheme="majorHAnsi"/>
        </w:rPr>
        <w:t xml:space="preserve"> Aspekte </w:t>
      </w:r>
      <w:r w:rsidR="004C636A">
        <w:rPr>
          <w:rFonts w:asciiTheme="majorHAnsi" w:hAnsiTheme="majorHAnsi"/>
        </w:rPr>
        <w:t xml:space="preserve">treffen </w:t>
      </w:r>
      <w:r w:rsidR="005C51F4">
        <w:rPr>
          <w:rFonts w:asciiTheme="majorHAnsi" w:hAnsiTheme="majorHAnsi"/>
        </w:rPr>
        <w:t>und an</w:t>
      </w:r>
      <w:r w:rsidR="00FF6A73">
        <w:rPr>
          <w:rFonts w:asciiTheme="majorHAnsi" w:hAnsiTheme="majorHAnsi"/>
        </w:rPr>
        <w:t xml:space="preserve"> zentralen Punkten Alternativen erörtern. </w:t>
      </w:r>
    </w:p>
    <w:p w14:paraId="44138DF2" w14:textId="77777777" w:rsidR="00FF6A73" w:rsidRDefault="00FF6A73" w:rsidP="002515BE">
      <w:pPr>
        <w:rPr>
          <w:rFonts w:asciiTheme="majorHAnsi" w:hAnsiTheme="majorHAnsi"/>
        </w:rPr>
      </w:pPr>
    </w:p>
    <w:p w14:paraId="3D395794" w14:textId="77777777" w:rsidR="00C75700" w:rsidRDefault="00C75700" w:rsidP="002515BE">
      <w:pPr>
        <w:rPr>
          <w:rFonts w:asciiTheme="majorHAnsi" w:hAnsiTheme="majorHAnsi"/>
        </w:rPr>
      </w:pPr>
    </w:p>
    <w:p w14:paraId="5BE19A5C" w14:textId="77777777" w:rsidR="005C51F4" w:rsidRPr="00116852" w:rsidRDefault="005C51F4" w:rsidP="002515BE">
      <w:pPr>
        <w:rPr>
          <w:rFonts w:asciiTheme="majorHAnsi" w:hAnsiTheme="majorHAnsi"/>
        </w:rPr>
      </w:pPr>
    </w:p>
    <w:p w14:paraId="78EBB434" w14:textId="77777777" w:rsidR="002515BE" w:rsidRPr="00116852" w:rsidRDefault="00F246BC" w:rsidP="002515BE">
      <w:pPr>
        <w:pStyle w:val="Listenabsatz"/>
        <w:ind w:left="0"/>
        <w:rPr>
          <w:rFonts w:asciiTheme="majorHAnsi" w:hAnsiTheme="majorHAnsi"/>
          <w:b/>
        </w:rPr>
      </w:pPr>
      <w:r w:rsidRPr="00116852">
        <w:rPr>
          <w:rFonts w:asciiTheme="majorHAnsi" w:hAnsiTheme="majorHAnsi"/>
          <w:b/>
        </w:rPr>
        <w:t>R</w:t>
      </w:r>
      <w:r w:rsidR="002515BE" w:rsidRPr="00116852">
        <w:rPr>
          <w:rFonts w:asciiTheme="majorHAnsi" w:hAnsiTheme="majorHAnsi"/>
          <w:b/>
        </w:rPr>
        <w:t xml:space="preserve">echtliche </w:t>
      </w:r>
      <w:r w:rsidR="00C75700">
        <w:rPr>
          <w:rFonts w:asciiTheme="majorHAnsi" w:hAnsiTheme="majorHAnsi"/>
          <w:b/>
        </w:rPr>
        <w:t>Legitimation</w:t>
      </w:r>
    </w:p>
    <w:p w14:paraId="056D279B" w14:textId="77777777" w:rsidR="008D5BE5" w:rsidRPr="008D5BE5" w:rsidRDefault="002515BE" w:rsidP="008D5BE5">
      <w:pPr>
        <w:pStyle w:val="Listenabsatz"/>
        <w:numPr>
          <w:ilvl w:val="0"/>
          <w:numId w:val="28"/>
        </w:numPr>
        <w:rPr>
          <w:rFonts w:asciiTheme="majorHAnsi" w:hAnsiTheme="majorHAnsi"/>
        </w:rPr>
      </w:pPr>
      <w:r w:rsidRPr="008D5BE5">
        <w:rPr>
          <w:rFonts w:asciiTheme="majorHAnsi" w:hAnsiTheme="majorHAnsi"/>
        </w:rPr>
        <w:t>Bi</w:t>
      </w:r>
      <w:r w:rsidR="008D5BE5" w:rsidRPr="008D5BE5">
        <w:rPr>
          <w:rFonts w:asciiTheme="majorHAnsi" w:hAnsiTheme="majorHAnsi"/>
        </w:rPr>
        <w:t>ldungsstandards</w:t>
      </w:r>
      <w:r w:rsidR="008D5BE5">
        <w:rPr>
          <w:rFonts w:asciiTheme="majorHAnsi" w:hAnsiTheme="majorHAnsi"/>
        </w:rPr>
        <w:t>/ Kerncurricula</w:t>
      </w:r>
    </w:p>
    <w:p w14:paraId="47950A66" w14:textId="77777777" w:rsidR="008D5BE5" w:rsidRDefault="008D5BE5" w:rsidP="008D5BE5">
      <w:pPr>
        <w:pStyle w:val="Listenabsatz"/>
        <w:numPr>
          <w:ilvl w:val="0"/>
          <w:numId w:val="28"/>
        </w:numPr>
        <w:rPr>
          <w:rFonts w:asciiTheme="majorHAnsi" w:hAnsiTheme="majorHAnsi"/>
        </w:rPr>
      </w:pPr>
      <w:r>
        <w:rPr>
          <w:rFonts w:asciiTheme="majorHAnsi" w:hAnsiTheme="majorHAnsi"/>
        </w:rPr>
        <w:t>Schulcurriculum</w:t>
      </w:r>
    </w:p>
    <w:p w14:paraId="3BBCC186" w14:textId="77777777" w:rsidR="002515BE" w:rsidRDefault="002515BE" w:rsidP="008D5BE5">
      <w:pPr>
        <w:pStyle w:val="Listenabsatz"/>
        <w:numPr>
          <w:ilvl w:val="0"/>
          <w:numId w:val="28"/>
        </w:numPr>
        <w:rPr>
          <w:rFonts w:asciiTheme="majorHAnsi" w:hAnsiTheme="majorHAnsi"/>
        </w:rPr>
      </w:pPr>
      <w:r w:rsidRPr="008D5BE5">
        <w:rPr>
          <w:rFonts w:asciiTheme="majorHAnsi" w:hAnsiTheme="majorHAnsi"/>
        </w:rPr>
        <w:t>Abiturerlass</w:t>
      </w:r>
    </w:p>
    <w:p w14:paraId="5358FCAF" w14:textId="77777777" w:rsidR="008D5BE5" w:rsidRDefault="00BA5B44" w:rsidP="00BA5B44">
      <w:pPr>
        <w:pStyle w:val="Listenabsatz"/>
        <w:numPr>
          <w:ilvl w:val="0"/>
          <w:numId w:val="28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Hessischer Referenzrahmen</w:t>
      </w:r>
    </w:p>
    <w:p w14:paraId="17E29899" w14:textId="77777777" w:rsidR="008D5BE5" w:rsidRDefault="008D5BE5" w:rsidP="002515BE">
      <w:pPr>
        <w:pStyle w:val="Listenabsatz"/>
        <w:ind w:left="0"/>
        <w:rPr>
          <w:rFonts w:asciiTheme="majorHAnsi" w:hAnsiTheme="majorHAnsi"/>
          <w:b/>
        </w:rPr>
      </w:pPr>
    </w:p>
    <w:p w14:paraId="6B04E2F2" w14:textId="77777777" w:rsidR="005C51F4" w:rsidRDefault="005C51F4" w:rsidP="002515BE">
      <w:pPr>
        <w:pStyle w:val="Listenabsatz"/>
        <w:ind w:left="0"/>
        <w:rPr>
          <w:rFonts w:asciiTheme="majorHAnsi" w:hAnsiTheme="majorHAnsi"/>
          <w:b/>
        </w:rPr>
      </w:pPr>
    </w:p>
    <w:p w14:paraId="3583550D" w14:textId="77777777" w:rsidR="00585F4F" w:rsidRPr="00C75700" w:rsidRDefault="00C75700" w:rsidP="00C7570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</w:t>
      </w:r>
      <w:r w:rsidR="00585F4F" w:rsidRPr="00C75700">
        <w:rPr>
          <w:rFonts w:asciiTheme="majorHAnsi" w:hAnsiTheme="majorHAnsi"/>
          <w:b/>
        </w:rPr>
        <w:t>llgemeindidaktische Kategorien</w:t>
      </w:r>
      <w:r w:rsidR="008D5BE5" w:rsidRPr="00C75700">
        <w:rPr>
          <w:rFonts w:asciiTheme="majorHAnsi" w:hAnsiTheme="majorHAnsi"/>
          <w:b/>
        </w:rPr>
        <w:t>, z. B.</w:t>
      </w:r>
    </w:p>
    <w:p w14:paraId="0A62A65F" w14:textId="77777777" w:rsidR="00C75700" w:rsidRPr="00C75700" w:rsidRDefault="008D5BE5" w:rsidP="008D5BE5">
      <w:pPr>
        <w:pStyle w:val="Listenabsatz"/>
        <w:numPr>
          <w:ilvl w:val="0"/>
          <w:numId w:val="37"/>
        </w:numPr>
        <w:rPr>
          <w:rFonts w:asciiTheme="majorHAnsi" w:hAnsiTheme="majorHAnsi"/>
        </w:rPr>
      </w:pPr>
      <w:proofErr w:type="spellStart"/>
      <w:r w:rsidRPr="00A429D1">
        <w:rPr>
          <w:rFonts w:asciiTheme="majorHAnsi" w:hAnsiTheme="majorHAnsi"/>
        </w:rPr>
        <w:t>Exemplarität</w:t>
      </w:r>
      <w:proofErr w:type="spellEnd"/>
      <w:r w:rsidR="00A429D1" w:rsidRPr="00A429D1">
        <w:rPr>
          <w:rFonts w:asciiTheme="majorHAnsi" w:hAnsiTheme="majorHAnsi"/>
        </w:rPr>
        <w:t>*</w:t>
      </w:r>
      <w:r w:rsidRPr="00C75700">
        <w:rPr>
          <w:rFonts w:asciiTheme="majorHAnsi" w:hAnsiTheme="majorHAnsi"/>
          <w:i/>
        </w:rPr>
        <w:t>,</w:t>
      </w:r>
    </w:p>
    <w:p w14:paraId="05954B67" w14:textId="77777777" w:rsidR="00C75700" w:rsidRDefault="008D5BE5" w:rsidP="008D5BE5">
      <w:pPr>
        <w:pStyle w:val="Listenabsatz"/>
        <w:numPr>
          <w:ilvl w:val="0"/>
          <w:numId w:val="37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Gegenwartsbezug,</w:t>
      </w:r>
    </w:p>
    <w:p w14:paraId="4B7A6D6F" w14:textId="77777777" w:rsidR="008D5BE5" w:rsidRPr="00C75700" w:rsidRDefault="008D5BE5" w:rsidP="008D5BE5">
      <w:pPr>
        <w:pStyle w:val="Listenabsatz"/>
        <w:numPr>
          <w:ilvl w:val="0"/>
          <w:numId w:val="37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Zukunft</w:t>
      </w:r>
      <w:r w:rsidR="00D723B8" w:rsidRPr="00C75700">
        <w:rPr>
          <w:rFonts w:asciiTheme="majorHAnsi" w:hAnsiTheme="majorHAnsi"/>
        </w:rPr>
        <w:t>s</w:t>
      </w:r>
      <w:r w:rsidRPr="00C75700">
        <w:rPr>
          <w:rFonts w:asciiTheme="majorHAnsi" w:hAnsiTheme="majorHAnsi"/>
        </w:rPr>
        <w:t>bedeutung;</w:t>
      </w:r>
    </w:p>
    <w:p w14:paraId="32C50BF3" w14:textId="77777777" w:rsidR="00C75700" w:rsidRDefault="00C75700" w:rsidP="00C75700">
      <w:pPr>
        <w:pStyle w:val="Listenabsatz"/>
        <w:rPr>
          <w:rFonts w:asciiTheme="majorHAnsi" w:hAnsiTheme="majorHAnsi"/>
        </w:rPr>
      </w:pPr>
    </w:p>
    <w:p w14:paraId="4C682DD6" w14:textId="77777777" w:rsidR="005C51F4" w:rsidRDefault="005C51F4" w:rsidP="00C75700">
      <w:pPr>
        <w:pStyle w:val="Listenabsatz"/>
        <w:rPr>
          <w:rFonts w:asciiTheme="majorHAnsi" w:hAnsiTheme="majorHAnsi"/>
        </w:rPr>
      </w:pPr>
    </w:p>
    <w:p w14:paraId="53B34C4C" w14:textId="77777777" w:rsidR="00400BBA" w:rsidRPr="00C75700" w:rsidRDefault="00C75700" w:rsidP="00C75700">
      <w:pPr>
        <w:pStyle w:val="Listenabsatz"/>
        <w:ind w:left="0"/>
        <w:rPr>
          <w:rFonts w:asciiTheme="majorHAnsi" w:hAnsiTheme="majorHAnsi"/>
          <w:b/>
        </w:rPr>
      </w:pPr>
      <w:r w:rsidRPr="00C75700">
        <w:rPr>
          <w:rFonts w:asciiTheme="majorHAnsi" w:hAnsiTheme="majorHAnsi"/>
          <w:b/>
        </w:rPr>
        <w:t>F</w:t>
      </w:r>
      <w:r w:rsidR="008D5BE5" w:rsidRPr="00C75700">
        <w:rPr>
          <w:rFonts w:asciiTheme="majorHAnsi" w:hAnsiTheme="majorHAnsi"/>
          <w:b/>
        </w:rPr>
        <w:t>achdidaktische Kategorien</w:t>
      </w:r>
      <w:r w:rsidR="008D5BE5">
        <w:rPr>
          <w:rFonts w:asciiTheme="majorHAnsi" w:hAnsiTheme="majorHAnsi"/>
        </w:rPr>
        <w:t>, z. B.:</w:t>
      </w:r>
    </w:p>
    <w:p w14:paraId="2082EC7C" w14:textId="77777777" w:rsidR="00C75700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A429D1">
        <w:rPr>
          <w:rFonts w:asciiTheme="majorHAnsi" w:hAnsiTheme="majorHAnsi"/>
        </w:rPr>
        <w:t>Elementarisierung</w:t>
      </w:r>
      <w:r w:rsidR="00A429D1" w:rsidRPr="00A429D1">
        <w:rPr>
          <w:rFonts w:asciiTheme="majorHAnsi" w:hAnsiTheme="majorHAnsi"/>
        </w:rPr>
        <w:t>*</w:t>
      </w:r>
      <w:r w:rsidRPr="00C75700">
        <w:rPr>
          <w:rFonts w:asciiTheme="majorHAnsi" w:hAnsiTheme="majorHAnsi"/>
        </w:rPr>
        <w:t>,</w:t>
      </w:r>
    </w:p>
    <w:p w14:paraId="59B70199" w14:textId="77777777" w:rsidR="00C75700" w:rsidRPr="00A429D1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Reduktion,</w:t>
      </w:r>
    </w:p>
    <w:p w14:paraId="5CC53F65" w14:textId="77777777" w:rsidR="00C75700" w:rsidRPr="00C75700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A429D1">
        <w:rPr>
          <w:rFonts w:asciiTheme="majorHAnsi" w:hAnsiTheme="majorHAnsi"/>
        </w:rPr>
        <w:t>Kontextbezug</w:t>
      </w:r>
      <w:r w:rsidR="00A429D1" w:rsidRPr="00A429D1">
        <w:rPr>
          <w:rFonts w:asciiTheme="majorHAnsi" w:hAnsiTheme="majorHAnsi"/>
        </w:rPr>
        <w:t>*</w:t>
      </w:r>
      <w:r w:rsidR="00C75700">
        <w:rPr>
          <w:rFonts w:asciiTheme="majorHAnsi" w:hAnsiTheme="majorHAnsi"/>
          <w:i/>
        </w:rPr>
        <w:t>,</w:t>
      </w:r>
    </w:p>
    <w:p w14:paraId="161DE65A" w14:textId="77777777" w:rsidR="00C75700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Problemorientierung,</w:t>
      </w:r>
    </w:p>
    <w:p w14:paraId="141ACA50" w14:textId="77777777" w:rsidR="00C75700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Perspektivität,</w:t>
      </w:r>
    </w:p>
    <w:p w14:paraId="62D01AB4" w14:textId="77777777" w:rsidR="00C75700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Fremdverstehen,</w:t>
      </w:r>
    </w:p>
    <w:p w14:paraId="649D5BB5" w14:textId="77777777" w:rsidR="00C75700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Präkonzepte,</w:t>
      </w:r>
    </w:p>
    <w:p w14:paraId="03D41350" w14:textId="77777777" w:rsidR="00C75700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Analyse/ Synthese,</w:t>
      </w:r>
    </w:p>
    <w:p w14:paraId="79F58E65" w14:textId="77777777" w:rsidR="008D5BE5" w:rsidRPr="00C75700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Induktion/ Deduktion;</w:t>
      </w:r>
    </w:p>
    <w:p w14:paraId="5C64AA95" w14:textId="77777777" w:rsidR="00C75700" w:rsidRDefault="00C75700" w:rsidP="00C75700">
      <w:pPr>
        <w:pStyle w:val="Listenabsatz"/>
        <w:rPr>
          <w:rFonts w:asciiTheme="majorHAnsi" w:hAnsiTheme="majorHAnsi"/>
        </w:rPr>
      </w:pPr>
    </w:p>
    <w:p w14:paraId="1CF0F391" w14:textId="77777777" w:rsidR="005C51F4" w:rsidRDefault="005C51F4" w:rsidP="00C75700">
      <w:pPr>
        <w:pStyle w:val="Listenabsatz"/>
        <w:rPr>
          <w:rFonts w:asciiTheme="majorHAnsi" w:hAnsiTheme="majorHAnsi"/>
        </w:rPr>
      </w:pPr>
    </w:p>
    <w:p w14:paraId="62BCC88E" w14:textId="77777777" w:rsidR="008D5BE5" w:rsidRPr="00A429D1" w:rsidRDefault="00C75700" w:rsidP="00C75700">
      <w:pPr>
        <w:pStyle w:val="Listenabsatz"/>
        <w:ind w:left="0"/>
        <w:rPr>
          <w:rFonts w:asciiTheme="majorHAnsi" w:hAnsiTheme="majorHAnsi"/>
          <w:b/>
        </w:rPr>
      </w:pPr>
      <w:r w:rsidRPr="00A429D1">
        <w:rPr>
          <w:rFonts w:asciiTheme="majorHAnsi" w:hAnsiTheme="majorHAnsi"/>
          <w:b/>
        </w:rPr>
        <w:t xml:space="preserve">Pädagogisch-didaktisches </w:t>
      </w:r>
      <w:r w:rsidR="008D5BE5" w:rsidRPr="00A429D1">
        <w:rPr>
          <w:rFonts w:asciiTheme="majorHAnsi" w:hAnsiTheme="majorHAnsi"/>
          <w:b/>
        </w:rPr>
        <w:t>Unterrichtsprinzip</w:t>
      </w:r>
      <w:r w:rsidR="00A429D1" w:rsidRPr="00A429D1">
        <w:rPr>
          <w:rFonts w:asciiTheme="majorHAnsi" w:hAnsiTheme="majorHAnsi"/>
        </w:rPr>
        <w:t>*</w:t>
      </w:r>
    </w:p>
    <w:p w14:paraId="7F66E957" w14:textId="77777777" w:rsidR="00C75700" w:rsidRDefault="00116852" w:rsidP="00116852">
      <w:pPr>
        <w:pStyle w:val="Listenabsatz"/>
        <w:numPr>
          <w:ilvl w:val="0"/>
          <w:numId w:val="39"/>
        </w:numPr>
        <w:rPr>
          <w:rFonts w:asciiTheme="majorHAnsi" w:hAnsiTheme="majorHAnsi"/>
          <w:color w:val="C00000"/>
        </w:rPr>
      </w:pPr>
      <w:r w:rsidRPr="00C75700">
        <w:rPr>
          <w:rFonts w:asciiTheme="majorHAnsi" w:hAnsiTheme="majorHAnsi"/>
        </w:rPr>
        <w:t>Schülerorientierung</w:t>
      </w:r>
    </w:p>
    <w:p w14:paraId="2A12B52E" w14:textId="77777777" w:rsidR="00C75700" w:rsidRPr="00C75700" w:rsidRDefault="00116852" w:rsidP="002515BE">
      <w:pPr>
        <w:pStyle w:val="Listenabsatz"/>
        <w:numPr>
          <w:ilvl w:val="0"/>
          <w:numId w:val="39"/>
        </w:numPr>
        <w:rPr>
          <w:rFonts w:asciiTheme="majorHAnsi" w:hAnsiTheme="majorHAnsi"/>
          <w:color w:val="C00000"/>
        </w:rPr>
      </w:pPr>
      <w:r w:rsidRPr="00C75700">
        <w:rPr>
          <w:rFonts w:asciiTheme="majorHAnsi" w:hAnsiTheme="majorHAnsi"/>
        </w:rPr>
        <w:t>Handlungsorientierun</w:t>
      </w:r>
      <w:r w:rsidR="00C75700">
        <w:rPr>
          <w:rFonts w:asciiTheme="majorHAnsi" w:hAnsiTheme="majorHAnsi"/>
        </w:rPr>
        <w:t>g</w:t>
      </w:r>
    </w:p>
    <w:p w14:paraId="2ABD61E1" w14:textId="77777777" w:rsidR="00C75700" w:rsidRDefault="00585F4F" w:rsidP="002515BE">
      <w:pPr>
        <w:pStyle w:val="Listenabsatz"/>
        <w:numPr>
          <w:ilvl w:val="0"/>
          <w:numId w:val="39"/>
        </w:numPr>
        <w:rPr>
          <w:rFonts w:asciiTheme="majorHAnsi" w:hAnsiTheme="majorHAnsi"/>
          <w:color w:val="C00000"/>
        </w:rPr>
      </w:pPr>
      <w:r w:rsidRPr="00C75700">
        <w:rPr>
          <w:rFonts w:asciiTheme="majorHAnsi" w:hAnsiTheme="majorHAnsi"/>
        </w:rPr>
        <w:t>Differenzierung</w:t>
      </w:r>
    </w:p>
    <w:p w14:paraId="3E60C91C" w14:textId="77777777" w:rsidR="00C75700" w:rsidRDefault="00116852" w:rsidP="002515BE">
      <w:pPr>
        <w:pStyle w:val="Listenabsatz"/>
        <w:numPr>
          <w:ilvl w:val="0"/>
          <w:numId w:val="39"/>
        </w:numPr>
        <w:rPr>
          <w:rFonts w:asciiTheme="majorHAnsi" w:hAnsiTheme="majorHAnsi"/>
          <w:color w:val="C00000"/>
        </w:rPr>
      </w:pPr>
      <w:r w:rsidRPr="00C75700">
        <w:rPr>
          <w:rFonts w:asciiTheme="majorHAnsi" w:hAnsiTheme="majorHAnsi"/>
        </w:rPr>
        <w:t>Selbsttätigkeit</w:t>
      </w:r>
    </w:p>
    <w:p w14:paraId="220FFEE1" w14:textId="77777777" w:rsidR="002515BE" w:rsidRPr="00C75700" w:rsidRDefault="002515BE" w:rsidP="002515BE">
      <w:pPr>
        <w:pStyle w:val="Listenabsatz"/>
        <w:numPr>
          <w:ilvl w:val="0"/>
          <w:numId w:val="39"/>
        </w:numPr>
        <w:rPr>
          <w:rFonts w:asciiTheme="majorHAnsi" w:hAnsiTheme="majorHAnsi"/>
          <w:color w:val="C00000"/>
        </w:rPr>
      </w:pPr>
      <w:r w:rsidRPr="00C75700">
        <w:rPr>
          <w:rFonts w:asciiTheme="majorHAnsi" w:hAnsiTheme="majorHAnsi"/>
        </w:rPr>
        <w:t>Indi</w:t>
      </w:r>
      <w:r w:rsidR="00116852" w:rsidRPr="00C75700">
        <w:rPr>
          <w:rFonts w:asciiTheme="majorHAnsi" w:hAnsiTheme="majorHAnsi"/>
        </w:rPr>
        <w:t>vidualisierung/ Sozialisierung;</w:t>
      </w:r>
    </w:p>
    <w:p w14:paraId="5AB1D10F" w14:textId="77777777" w:rsidR="00C75700" w:rsidRDefault="00C75700" w:rsidP="00C75700">
      <w:pPr>
        <w:pStyle w:val="Listenabsatz"/>
        <w:rPr>
          <w:rFonts w:asciiTheme="majorHAnsi" w:hAnsiTheme="majorHAnsi"/>
          <w:b/>
          <w:color w:val="C00000"/>
        </w:rPr>
      </w:pPr>
    </w:p>
    <w:p w14:paraId="72AE05B0" w14:textId="77777777" w:rsidR="005C51F4" w:rsidRDefault="005C51F4" w:rsidP="00C75700">
      <w:pPr>
        <w:pStyle w:val="Listenabsatz"/>
        <w:rPr>
          <w:rFonts w:asciiTheme="majorHAnsi" w:hAnsiTheme="majorHAnsi"/>
          <w:b/>
          <w:color w:val="C00000"/>
        </w:rPr>
      </w:pPr>
    </w:p>
    <w:p w14:paraId="191D1798" w14:textId="77777777" w:rsidR="00C75700" w:rsidRDefault="00116852" w:rsidP="00C75700">
      <w:pPr>
        <w:pStyle w:val="Listenabsatz"/>
        <w:ind w:left="0"/>
        <w:rPr>
          <w:rFonts w:asciiTheme="majorHAnsi" w:hAnsiTheme="majorHAnsi"/>
          <w:b/>
          <w:u w:val="single"/>
        </w:rPr>
      </w:pPr>
      <w:r w:rsidRPr="00C75700">
        <w:rPr>
          <w:rFonts w:asciiTheme="majorHAnsi" w:hAnsiTheme="majorHAnsi"/>
          <w:b/>
        </w:rPr>
        <w:t>ggf. Materialwahl (je nach Facherfordernis)</w:t>
      </w:r>
    </w:p>
    <w:p w14:paraId="0C1ED001" w14:textId="77777777" w:rsidR="00C75700" w:rsidRPr="00C75700" w:rsidRDefault="00C75700" w:rsidP="00C75700">
      <w:pPr>
        <w:pStyle w:val="Listenabsatz"/>
        <w:numPr>
          <w:ilvl w:val="0"/>
          <w:numId w:val="40"/>
        </w:num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</w:rPr>
        <w:t xml:space="preserve">potentielle </w:t>
      </w:r>
      <w:r w:rsidR="00116852" w:rsidRPr="00116852">
        <w:rPr>
          <w:rFonts w:asciiTheme="majorHAnsi" w:hAnsiTheme="majorHAnsi"/>
        </w:rPr>
        <w:t>Lernchancen</w:t>
      </w:r>
    </w:p>
    <w:p w14:paraId="151E692B" w14:textId="77777777" w:rsidR="002515BE" w:rsidRPr="00C75700" w:rsidRDefault="00C75700" w:rsidP="00C75700">
      <w:pPr>
        <w:pStyle w:val="Listenabsatz"/>
        <w:numPr>
          <w:ilvl w:val="0"/>
          <w:numId w:val="40"/>
        </w:num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</w:rPr>
        <w:t>evtl. Schwierigkeite</w:t>
      </w:r>
      <w:r w:rsidR="000226ED">
        <w:rPr>
          <w:rFonts w:asciiTheme="majorHAnsi" w:hAnsiTheme="majorHAnsi"/>
        </w:rPr>
        <w:t>n</w:t>
      </w:r>
    </w:p>
    <w:p w14:paraId="4AB54FF1" w14:textId="77777777" w:rsidR="00C75700" w:rsidRDefault="00C75700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page"/>
      </w:r>
    </w:p>
    <w:p w14:paraId="28C8A8AB" w14:textId="77777777" w:rsidR="00534E72" w:rsidRDefault="007C0D8F" w:rsidP="00BD2279">
      <w:pPr>
        <w:rPr>
          <w:rFonts w:ascii="Cambria" w:hAnsi="Cambria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9A3813" wp14:editId="2766068C">
                <wp:simplePos x="0" y="0"/>
                <wp:positionH relativeFrom="column">
                  <wp:posOffset>5986780</wp:posOffset>
                </wp:positionH>
                <wp:positionV relativeFrom="paragraph">
                  <wp:posOffset>-795020</wp:posOffset>
                </wp:positionV>
                <wp:extent cx="590550" cy="53340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E53E98" w14:textId="77777777" w:rsidR="004C636A" w:rsidRPr="00D57408" w:rsidRDefault="004C636A" w:rsidP="007C0D8F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3813" id="Textfeld 30" o:spid="_x0000_s1039" type="#_x0000_t202" style="position:absolute;margin-left:471.4pt;margin-top:-62.6pt;width:46.5pt;height:4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" fillcolor="#d9d9d9" stroked="f" strokeweight=".5pt">
                <v:textbox>
                  <w:txbxContent>
                    <w:p w14:paraId="78E53E98" w14:textId="77777777" w:rsidR="004C636A" w:rsidRPr="00D57408" w:rsidRDefault="004C636A" w:rsidP="007C0D8F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>
                        <w:rPr>
                          <w:color w:val="7F7F7F" w:themeColor="text1" w:themeTint="80"/>
                          <w:sz w:val="5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16852"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15F3F1" wp14:editId="353C182D">
                <wp:simplePos x="0" y="0"/>
                <wp:positionH relativeFrom="column">
                  <wp:posOffset>2948305</wp:posOffset>
                </wp:positionH>
                <wp:positionV relativeFrom="paragraph">
                  <wp:posOffset>33655</wp:posOffset>
                </wp:positionV>
                <wp:extent cx="2838450" cy="485775"/>
                <wp:effectExtent l="0" t="0" r="0" b="952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857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AC6DF4" w14:textId="77777777" w:rsidR="004C636A" w:rsidRPr="00EC309E" w:rsidRDefault="004C636A" w:rsidP="00EC309E">
                            <w:pPr>
                              <w:jc w:val="center"/>
                            </w:pPr>
                            <w:r w:rsidRPr="00116852">
                              <w:rPr>
                                <w:color w:val="943634" w:themeColor="accent2" w:themeShade="BF"/>
                              </w:rPr>
                              <w:t>W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 xml:space="preserve">ie setze </w:t>
                            </w:r>
                            <w:r w:rsidRPr="00116852">
                              <w:rPr>
                                <w:color w:val="943634" w:themeColor="accent2" w:themeShade="BF"/>
                              </w:rPr>
                              <w:t xml:space="preserve">ich meine didaktischen 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>Entscheidungen</w:t>
                            </w:r>
                            <w:r w:rsidRPr="00116852">
                              <w:rPr>
                                <w:color w:val="943634" w:themeColor="accent2" w:themeShade="BF"/>
                              </w:rPr>
                              <w:t xml:space="preserve"> konkret 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 xml:space="preserve">in die Praxis </w:t>
                            </w:r>
                            <w:r w:rsidRPr="00116852">
                              <w:rPr>
                                <w:color w:val="943634" w:themeColor="accent2" w:themeShade="BF"/>
                              </w:rPr>
                              <w:t>um?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F3F1" id="Textfeld 14" o:spid="_x0000_s1040" type="#_x0000_t202" style="position:absolute;margin-left:232.15pt;margin-top:2.65pt;width:223.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" fillcolor="#f2dcdb" stroked="f" strokeweight=".5pt">
                <v:textbox>
                  <w:txbxContent>
                    <w:p w14:paraId="31AC6DF4" w14:textId="77777777" w:rsidR="004C636A" w:rsidRPr="00EC309E" w:rsidRDefault="004C636A" w:rsidP="00EC309E">
                      <w:pPr>
                        <w:jc w:val="center"/>
                      </w:pPr>
                      <w:r w:rsidRPr="00116852">
                        <w:rPr>
                          <w:color w:val="943634" w:themeColor="accent2" w:themeShade="BF"/>
                        </w:rPr>
                        <w:t>W</w:t>
                      </w:r>
                      <w:r>
                        <w:rPr>
                          <w:color w:val="943634" w:themeColor="accent2" w:themeShade="BF"/>
                        </w:rPr>
                        <w:t xml:space="preserve">ie setze </w:t>
                      </w:r>
                      <w:r w:rsidRPr="00116852">
                        <w:rPr>
                          <w:color w:val="943634" w:themeColor="accent2" w:themeShade="BF"/>
                        </w:rPr>
                        <w:t xml:space="preserve">ich meine didaktischen </w:t>
                      </w:r>
                      <w:r>
                        <w:rPr>
                          <w:color w:val="943634" w:themeColor="accent2" w:themeShade="BF"/>
                        </w:rPr>
                        <w:t>Entscheidungen</w:t>
                      </w:r>
                      <w:r w:rsidRPr="00116852">
                        <w:rPr>
                          <w:color w:val="943634" w:themeColor="accent2" w:themeShade="BF"/>
                        </w:rPr>
                        <w:t xml:space="preserve"> konkret </w:t>
                      </w:r>
                      <w:r>
                        <w:rPr>
                          <w:color w:val="943634" w:themeColor="accent2" w:themeShade="BF"/>
                        </w:rPr>
                        <w:t xml:space="preserve">in die Praxis </w:t>
                      </w:r>
                      <w:r w:rsidRPr="00116852">
                        <w:rPr>
                          <w:color w:val="943634" w:themeColor="accent2" w:themeShade="BF"/>
                        </w:rPr>
                        <w:t>um?</w:t>
                      </w:r>
                    </w:p>
                  </w:txbxContent>
                </v:textbox>
              </v:shape>
            </w:pict>
          </mc:Fallback>
        </mc:AlternateContent>
      </w:r>
      <w:r w:rsidR="009403E4">
        <w:rPr>
          <w:rFonts w:ascii="Cambria" w:hAnsi="Cambria"/>
          <w:sz w:val="32"/>
          <w:szCs w:val="32"/>
        </w:rPr>
        <w:t>Methodische Überlegungen</w:t>
      </w:r>
      <w:r w:rsidR="00BD2279">
        <w:rPr>
          <w:rFonts w:ascii="Cambria" w:hAnsi="Cambria"/>
          <w:sz w:val="32"/>
          <w:szCs w:val="32"/>
        </w:rPr>
        <w:t xml:space="preserve"> </w:t>
      </w:r>
    </w:p>
    <w:p w14:paraId="34FB72FA" w14:textId="77777777" w:rsidR="00BD2279" w:rsidRPr="00534E72" w:rsidRDefault="00BD2279" w:rsidP="00BD2279">
      <w:pPr>
        <w:rPr>
          <w:rFonts w:ascii="Cambria" w:hAnsi="Cambria"/>
          <w:szCs w:val="32"/>
        </w:rPr>
      </w:pPr>
      <w:r w:rsidRPr="00534E72">
        <w:rPr>
          <w:rFonts w:ascii="Cambria" w:hAnsi="Cambria"/>
          <w:szCs w:val="32"/>
        </w:rPr>
        <w:t>(</w:t>
      </w:r>
      <w:r w:rsidR="00F8599D">
        <w:rPr>
          <w:rFonts w:ascii="Cambria" w:hAnsi="Cambria"/>
          <w:szCs w:val="32"/>
        </w:rPr>
        <w:t>ca</w:t>
      </w:r>
      <w:r w:rsidRPr="00534E72">
        <w:rPr>
          <w:rFonts w:ascii="Cambria" w:hAnsi="Cambria"/>
          <w:szCs w:val="32"/>
        </w:rPr>
        <w:t>. 2 Seiten)</w:t>
      </w:r>
      <w:r w:rsidR="00116852" w:rsidRPr="00534E72">
        <w:rPr>
          <w:rFonts w:asciiTheme="majorHAnsi" w:hAnsiTheme="majorHAnsi"/>
          <w:noProof/>
          <w:color w:val="000000" w:themeColor="text1"/>
        </w:rPr>
        <w:t xml:space="preserve"> </w:t>
      </w:r>
    </w:p>
    <w:p w14:paraId="2D76A5E8" w14:textId="77777777" w:rsidR="009403E4" w:rsidRDefault="009403E4" w:rsidP="009403E4">
      <w:pPr>
        <w:pBdr>
          <w:bottom w:val="single" w:sz="4" w:space="1" w:color="auto"/>
        </w:pBdr>
        <w:rPr>
          <w:rFonts w:asciiTheme="majorHAnsi" w:hAnsiTheme="majorHAnsi"/>
          <w:i/>
          <w:color w:val="C00000"/>
          <w:szCs w:val="30"/>
        </w:rPr>
      </w:pPr>
    </w:p>
    <w:p w14:paraId="3BC77AE4" w14:textId="77777777" w:rsidR="009403E4" w:rsidRDefault="009403E4" w:rsidP="009403E4">
      <w:pPr>
        <w:rPr>
          <w:sz w:val="30"/>
          <w:szCs w:val="30"/>
        </w:rPr>
      </w:pPr>
    </w:p>
    <w:p w14:paraId="6EC24CD9" w14:textId="77777777" w:rsidR="009408B4" w:rsidRDefault="009403E4" w:rsidP="009403E4">
      <w:r w:rsidRPr="00C17C69">
        <w:t>Begründen Sie Ihre methodischen Entscheidungen</w:t>
      </w:r>
      <w:r w:rsidR="00320FC9">
        <w:t>, indem S</w:t>
      </w:r>
      <w:r w:rsidR="009408B4">
        <w:t>ie kategoriengeleitet eine Auswahl relevanter Aspekte treffen und an zentralen Punkten Alternativen erörtern</w:t>
      </w:r>
      <w:r w:rsidR="005C51F4">
        <w:t>, z. B.:</w:t>
      </w:r>
    </w:p>
    <w:p w14:paraId="2F0B20BC" w14:textId="77777777" w:rsidR="009408B4" w:rsidRDefault="009408B4" w:rsidP="009403E4"/>
    <w:p w14:paraId="58F3A888" w14:textId="77777777" w:rsidR="000226ED" w:rsidRDefault="000226ED" w:rsidP="009403E4"/>
    <w:p w14:paraId="16955A40" w14:textId="77777777" w:rsidR="000226ED" w:rsidRDefault="000226ED" w:rsidP="009403E4"/>
    <w:p w14:paraId="7AB411DA" w14:textId="77777777" w:rsidR="009408B4" w:rsidRDefault="000226ED" w:rsidP="009403E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7855F4" wp14:editId="6C866926">
                <wp:simplePos x="0" y="0"/>
                <wp:positionH relativeFrom="column">
                  <wp:posOffset>3234055</wp:posOffset>
                </wp:positionH>
                <wp:positionV relativeFrom="paragraph">
                  <wp:posOffset>60960</wp:posOffset>
                </wp:positionV>
                <wp:extent cx="2552700" cy="6457950"/>
                <wp:effectExtent l="38100" t="95250" r="114300" b="5715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457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F958F47" w14:textId="77777777" w:rsidR="004C636A" w:rsidRPr="00A429D1" w:rsidRDefault="004C636A" w:rsidP="002A1DBC">
                            <w:pPr>
                              <w:shd w:val="clear" w:color="auto" w:fill="D9D9D9" w:themeFill="background1" w:themeFillShade="D9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A429D1">
                              <w:rPr>
                                <w:rFonts w:asciiTheme="majorHAnsi" w:hAnsiTheme="majorHAnsi"/>
                                <w:b/>
                              </w:rPr>
                              <w:t>Sichtstrukturen</w:t>
                            </w:r>
                            <w:r w:rsidRPr="00A429D1">
                              <w:rPr>
                                <w:rFonts w:asciiTheme="majorHAnsi" w:hAnsiTheme="majorHAnsi"/>
                              </w:rPr>
                              <w:t>*</w:t>
                            </w:r>
                          </w:p>
                          <w:p w14:paraId="57A691AD" w14:textId="77777777" w:rsidR="004C636A" w:rsidRPr="002A1DBC" w:rsidRDefault="004C636A" w:rsidP="002A1DBC">
                            <w:pPr>
                              <w:shd w:val="clear" w:color="auto" w:fill="D9D9D9" w:themeFill="background1" w:themeFillShade="D9"/>
                              <w:rPr>
                                <w:rFonts w:asciiTheme="majorHAnsi" w:hAnsiTheme="majorHAnsi"/>
                              </w:rPr>
                            </w:pPr>
                            <w:r w:rsidRPr="002A1DBC">
                              <w:rPr>
                                <w:rFonts w:asciiTheme="majorHAnsi" w:hAnsiTheme="majorHAnsi"/>
                              </w:rPr>
                              <w:t>= sichtbare Indikatoren</w:t>
                            </w:r>
                          </w:p>
                          <w:p w14:paraId="2C2F6F7E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2D4FFDA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068282F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6DA72AF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56E74B9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980AC2F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85A4BC8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B1A2726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55CC16E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27596FF" w14:textId="77777777" w:rsidR="004C636A" w:rsidRPr="002A1DBC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42E55D4" w14:textId="77777777" w:rsidR="004C636A" w:rsidRPr="002A1DBC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A1DBC">
                              <w:rPr>
                                <w:rFonts w:asciiTheme="majorHAnsi" w:hAnsiTheme="majorHAnsi"/>
                              </w:rPr>
                              <w:t>- Methoden &amp; Methodenwerkzeuge</w:t>
                            </w:r>
                          </w:p>
                          <w:p w14:paraId="309F91C4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Sozialformen</w:t>
                            </w:r>
                            <w:r w:rsidRPr="002A1DBC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14:paraId="74A7DE66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- </w:t>
                            </w:r>
                            <w:r w:rsidRPr="002A1DBC">
                              <w:rPr>
                                <w:rFonts w:asciiTheme="majorHAnsi" w:hAnsiTheme="majorHAnsi"/>
                              </w:rPr>
                              <w:t>Kommunikationsformen</w:t>
                            </w:r>
                          </w:p>
                          <w:p w14:paraId="670BD2DB" w14:textId="77777777" w:rsidR="004C636A" w:rsidRPr="002A1DBC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Rituale, Regeln</w:t>
                            </w:r>
                          </w:p>
                          <w:p w14:paraId="4BA519AA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A1DBC">
                              <w:rPr>
                                <w:rFonts w:asciiTheme="majorHAnsi" w:hAnsiTheme="majorHAnsi"/>
                              </w:rPr>
                              <w:t>- Medien</w:t>
                            </w:r>
                          </w:p>
                          <w:p w14:paraId="17D65D23" w14:textId="77777777" w:rsidR="004C636A" w:rsidRPr="002A1DBC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A1DBC">
                              <w:rPr>
                                <w:rFonts w:asciiTheme="majorHAnsi" w:hAnsiTheme="majorHAnsi"/>
                              </w:rPr>
                              <w:t>- Aufgabenstellungen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, -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formate</w:t>
                            </w:r>
                            <w:proofErr w:type="spellEnd"/>
                          </w:p>
                          <w:p w14:paraId="15BFBB0B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A1DBC">
                              <w:rPr>
                                <w:rFonts w:asciiTheme="majorHAnsi" w:hAnsiTheme="majorHAnsi"/>
                              </w:rPr>
                              <w:t>- Lernmaterialien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&amp; L</w:t>
                            </w:r>
                            <w:r w:rsidRPr="002A1DBC">
                              <w:rPr>
                                <w:rFonts w:asciiTheme="majorHAnsi" w:hAnsiTheme="majorHAnsi"/>
                              </w:rPr>
                              <w:t>ernhilfen</w:t>
                            </w:r>
                          </w:p>
                          <w:p w14:paraId="777758BA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Phasenabfolge, -verknüpfung</w:t>
                            </w:r>
                          </w:p>
                          <w:p w14:paraId="3893DF91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Zwischenplateaus</w:t>
                            </w:r>
                          </w:p>
                          <w:p w14:paraId="1BF48B3B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Erkenntnissicherung</w:t>
                            </w:r>
                          </w:p>
                          <w:p w14:paraId="0F8E09D6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>-Diskussion</w:t>
                            </w:r>
                          </w:p>
                          <w:p w14:paraId="571C2172" w14:textId="77777777" w:rsidR="004C636A" w:rsidRPr="002A1DBC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…</w:t>
                            </w:r>
                          </w:p>
                          <w:p w14:paraId="6D3BEFEC" w14:textId="77777777" w:rsidR="004C636A" w:rsidRPr="002A1DBC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855F4" id="Textfeld 16" o:spid="_x0000_s1041" type="#_x0000_t202" style="position:absolute;margin-left:254.65pt;margin-top:4.8pt;width:201pt;height:50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" fillcolor="#f2f2f2 [3052]" strokeweight=".5pt">
                <v:shadow on="t" color="black" opacity="26214f" origin="-.5,.5" offset=".74836mm,-.74836mm"/>
                <v:textbox>
                  <w:txbxContent>
                    <w:p w14:paraId="6F958F47" w14:textId="77777777" w:rsidR="004C636A" w:rsidRPr="00A429D1" w:rsidRDefault="004C636A" w:rsidP="002A1DBC">
                      <w:pPr>
                        <w:shd w:val="clear" w:color="auto" w:fill="D9D9D9" w:themeFill="background1" w:themeFillShade="D9"/>
                        <w:rPr>
                          <w:rFonts w:asciiTheme="majorHAnsi" w:hAnsiTheme="majorHAnsi"/>
                          <w:b/>
                        </w:rPr>
                      </w:pPr>
                      <w:r w:rsidRPr="00A429D1">
                        <w:rPr>
                          <w:rFonts w:asciiTheme="majorHAnsi" w:hAnsiTheme="majorHAnsi"/>
                          <w:b/>
                        </w:rPr>
                        <w:t>Sichtstrukturen</w:t>
                      </w:r>
                      <w:r w:rsidRPr="00A429D1">
                        <w:rPr>
                          <w:rFonts w:asciiTheme="majorHAnsi" w:hAnsiTheme="majorHAnsi"/>
                        </w:rPr>
                        <w:t>*</w:t>
                      </w:r>
                    </w:p>
                    <w:p w14:paraId="57A691AD" w14:textId="77777777" w:rsidR="004C636A" w:rsidRPr="002A1DBC" w:rsidRDefault="004C636A" w:rsidP="002A1DBC">
                      <w:pPr>
                        <w:shd w:val="clear" w:color="auto" w:fill="D9D9D9" w:themeFill="background1" w:themeFillShade="D9"/>
                        <w:rPr>
                          <w:rFonts w:asciiTheme="majorHAnsi" w:hAnsiTheme="majorHAnsi"/>
                        </w:rPr>
                      </w:pPr>
                      <w:r w:rsidRPr="002A1DBC">
                        <w:rPr>
                          <w:rFonts w:asciiTheme="majorHAnsi" w:hAnsiTheme="majorHAnsi"/>
                        </w:rPr>
                        <w:t>= sichtbare Indikatoren</w:t>
                      </w:r>
                    </w:p>
                    <w:p w14:paraId="2C2F6F7E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32D4FFDA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3068282F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26DA72AF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256E74B9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1980AC2F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785A4BC8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3B1A2726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755CC16E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027596FF" w14:textId="77777777" w:rsidR="004C636A" w:rsidRPr="002A1DBC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742E55D4" w14:textId="77777777" w:rsidR="004C636A" w:rsidRPr="002A1DBC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 w:rsidRPr="002A1DBC">
                        <w:rPr>
                          <w:rFonts w:asciiTheme="majorHAnsi" w:hAnsiTheme="majorHAnsi"/>
                        </w:rPr>
                        <w:t>- Methoden &amp; Methodenwerkzeuge</w:t>
                      </w:r>
                    </w:p>
                    <w:p w14:paraId="309F91C4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Sozialformen</w:t>
                      </w:r>
                      <w:r w:rsidRPr="002A1DBC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14:paraId="74A7DE66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- </w:t>
                      </w:r>
                      <w:r w:rsidRPr="002A1DBC">
                        <w:rPr>
                          <w:rFonts w:asciiTheme="majorHAnsi" w:hAnsiTheme="majorHAnsi"/>
                        </w:rPr>
                        <w:t>Kommunikationsformen</w:t>
                      </w:r>
                    </w:p>
                    <w:p w14:paraId="670BD2DB" w14:textId="77777777" w:rsidR="004C636A" w:rsidRPr="002A1DBC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Rituale, Regeln</w:t>
                      </w:r>
                    </w:p>
                    <w:p w14:paraId="4BA519AA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 w:rsidRPr="002A1DBC">
                        <w:rPr>
                          <w:rFonts w:asciiTheme="majorHAnsi" w:hAnsiTheme="majorHAnsi"/>
                        </w:rPr>
                        <w:t>- Medien</w:t>
                      </w:r>
                    </w:p>
                    <w:p w14:paraId="17D65D23" w14:textId="77777777" w:rsidR="004C636A" w:rsidRPr="002A1DBC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 w:rsidRPr="002A1DBC">
                        <w:rPr>
                          <w:rFonts w:asciiTheme="majorHAnsi" w:hAnsiTheme="majorHAnsi"/>
                        </w:rPr>
                        <w:t>- Aufgabenstellungen</w:t>
                      </w:r>
                      <w:r>
                        <w:rPr>
                          <w:rFonts w:asciiTheme="majorHAnsi" w:hAnsiTheme="majorHAnsi"/>
                        </w:rPr>
                        <w:t xml:space="preserve">, -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formate</w:t>
                      </w:r>
                      <w:proofErr w:type="spellEnd"/>
                    </w:p>
                    <w:p w14:paraId="15BFBB0B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 w:rsidRPr="002A1DBC">
                        <w:rPr>
                          <w:rFonts w:asciiTheme="majorHAnsi" w:hAnsiTheme="majorHAnsi"/>
                        </w:rPr>
                        <w:t>- Lernmaterialien</w:t>
                      </w:r>
                      <w:r>
                        <w:rPr>
                          <w:rFonts w:asciiTheme="majorHAnsi" w:hAnsiTheme="majorHAnsi"/>
                        </w:rPr>
                        <w:t xml:space="preserve"> &amp; L</w:t>
                      </w:r>
                      <w:r w:rsidRPr="002A1DBC">
                        <w:rPr>
                          <w:rFonts w:asciiTheme="majorHAnsi" w:hAnsiTheme="majorHAnsi"/>
                        </w:rPr>
                        <w:t>ernhilfen</w:t>
                      </w:r>
                    </w:p>
                    <w:p w14:paraId="777758BA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Phasenabfolge, -verknüpfung</w:t>
                      </w:r>
                    </w:p>
                    <w:p w14:paraId="3893DF91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Zwischenplateaus</w:t>
                      </w:r>
                    </w:p>
                    <w:p w14:paraId="1BF48B3B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Erkenntnissicherung</w:t>
                      </w:r>
                    </w:p>
                    <w:p w14:paraId="0F8E09D6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SuS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>-Diskussion</w:t>
                      </w:r>
                    </w:p>
                    <w:p w14:paraId="571C2172" w14:textId="77777777" w:rsidR="004C636A" w:rsidRPr="002A1DBC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…</w:t>
                      </w:r>
                    </w:p>
                    <w:p w14:paraId="6D3BEFEC" w14:textId="77777777" w:rsidR="004C636A" w:rsidRPr="002A1DBC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7CCC24" wp14:editId="7DB06C4C">
                <wp:simplePos x="0" y="0"/>
                <wp:positionH relativeFrom="column">
                  <wp:posOffset>-33020</wp:posOffset>
                </wp:positionH>
                <wp:positionV relativeFrom="paragraph">
                  <wp:posOffset>60960</wp:posOffset>
                </wp:positionV>
                <wp:extent cx="2819400" cy="6457950"/>
                <wp:effectExtent l="38100" t="95250" r="114300" b="571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457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64DA0" w14:textId="77777777" w:rsidR="004C636A" w:rsidRPr="00A429D1" w:rsidRDefault="004C636A" w:rsidP="002A1DBC">
                            <w:pPr>
                              <w:shd w:val="clear" w:color="auto" w:fill="D9D9D9" w:themeFill="background1" w:themeFillShade="D9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A429D1">
                              <w:rPr>
                                <w:rFonts w:asciiTheme="majorHAnsi" w:hAnsiTheme="majorHAnsi"/>
                                <w:b/>
                              </w:rPr>
                              <w:t>Tiefenstrukturen</w:t>
                            </w:r>
                            <w:r w:rsidRPr="00A429D1">
                              <w:rPr>
                                <w:rFonts w:asciiTheme="majorHAnsi" w:hAnsiTheme="majorHAnsi"/>
                              </w:rPr>
                              <w:t>*</w:t>
                            </w:r>
                          </w:p>
                          <w:p w14:paraId="301CDAAD" w14:textId="77777777" w:rsidR="004C636A" w:rsidRDefault="004C636A" w:rsidP="002A1DBC">
                            <w:pPr>
                              <w:shd w:val="clear" w:color="auto" w:fill="D9D9D9" w:themeFill="background1" w:themeFillShade="D9"/>
                              <w:rPr>
                                <w:rFonts w:asciiTheme="majorHAnsi" w:hAnsiTheme="majorHAnsi"/>
                              </w:rPr>
                            </w:pPr>
                            <w:r w:rsidRPr="002A1DBC">
                              <w:rPr>
                                <w:rFonts w:asciiTheme="majorHAnsi" w:hAnsiTheme="majorHAnsi"/>
                              </w:rPr>
                              <w:t>= Dimensionen von Unterrichtsqualität</w:t>
                            </w:r>
                          </w:p>
                          <w:p w14:paraId="5DFDF9E2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368478A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Kognitive Aktivierung</w:t>
                            </w:r>
                          </w:p>
                          <w:p w14:paraId="028D5D51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Denkanreiz</w:t>
                            </w:r>
                          </w:p>
                          <w:p w14:paraId="04419A5C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(fachspezifischer) Erkenntnisweg</w:t>
                            </w:r>
                          </w:p>
                          <w:p w14:paraId="63CB7C29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Lernschritte</w:t>
                            </w:r>
                          </w:p>
                          <w:p w14:paraId="10671F55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Fachmethoden</w:t>
                            </w:r>
                          </w:p>
                          <w:p w14:paraId="5F29C064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Progression, Anforderungsbereich</w:t>
                            </w:r>
                          </w:p>
                          <w:p w14:paraId="5FC6A53A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Anspruchsniveau</w:t>
                            </w:r>
                          </w:p>
                          <w:p w14:paraId="62BD874C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Transparenz</w:t>
                            </w:r>
                          </w:p>
                          <w:p w14:paraId="1BFC57A9" w14:textId="77777777" w:rsidR="004C636A" w:rsidRDefault="004C636A" w:rsidP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- Selbstständigkeit der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SuS</w:t>
                            </w:r>
                            <w:proofErr w:type="spellEnd"/>
                          </w:p>
                          <w:p w14:paraId="3ABBBB32" w14:textId="77777777" w:rsidR="004C636A" w:rsidRDefault="004C636A" w:rsidP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- Gesprächsführung/Impulse</w:t>
                            </w:r>
                          </w:p>
                          <w:p w14:paraId="4F094DF9" w14:textId="77777777" w:rsidR="004C636A" w:rsidRDefault="004C636A" w:rsidP="00B712F0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>-Aktivität</w:t>
                            </w:r>
                          </w:p>
                          <w:p w14:paraId="33011702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Reflexion des Lernprozesses</w:t>
                            </w:r>
                          </w:p>
                          <w:p w14:paraId="4BDC817E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alternativer Stundenausstieg</w:t>
                            </w:r>
                          </w:p>
                          <w:p w14:paraId="6560897A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Hausaufgaben</w:t>
                            </w:r>
                          </w:p>
                          <w:p w14:paraId="4386EAD5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…</w:t>
                            </w:r>
                          </w:p>
                          <w:p w14:paraId="29EBBB3B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37A95B5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Konstruktive Unterstützung</w:t>
                            </w:r>
                          </w:p>
                          <w:p w14:paraId="20CE2157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lernförderliches Unterrichtsklima</w:t>
                            </w:r>
                          </w:p>
                          <w:p w14:paraId="1EE1BF41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Trennung von Lernen und Leisten</w:t>
                            </w:r>
                          </w:p>
                          <w:p w14:paraId="5572E060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L-</w:t>
                            </w:r>
                            <w:r w:rsidR="005A0474">
                              <w:rPr>
                                <w:rFonts w:asciiTheme="majorHAnsi" w:hAnsiTheme="majorHAnsi"/>
                              </w:rPr>
                              <w:t>Rolle</w:t>
                            </w:r>
                          </w:p>
                          <w:p w14:paraId="3316B2D2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Fehlerkultur, Anerkennung</w:t>
                            </w:r>
                          </w:p>
                          <w:p w14:paraId="08D6E401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Umgang mit Lernprodukten</w:t>
                            </w:r>
                          </w:p>
                          <w:p w14:paraId="36F5B94E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individuelle Beratung, Feedback</w:t>
                            </w:r>
                          </w:p>
                          <w:p w14:paraId="0BD2AEFE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Feststellung des Lernzugewinns</w:t>
                            </w:r>
                          </w:p>
                          <w:p w14:paraId="2C900EF5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Sicherung des Lernertrags</w:t>
                            </w:r>
                          </w:p>
                          <w:p w14:paraId="2D9A87D3" w14:textId="77777777" w:rsidR="004C636A" w:rsidRPr="002A1DBC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…</w:t>
                            </w:r>
                          </w:p>
                          <w:p w14:paraId="1C5973AF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EB7C5BC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Classroom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>-Management</w:t>
                            </w:r>
                          </w:p>
                          <w:p w14:paraId="5B2989DF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Störungsprävention</w:t>
                            </w:r>
                          </w:p>
                          <w:p w14:paraId="639B2247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echte Lernzeit</w:t>
                            </w:r>
                          </w:p>
                          <w:p w14:paraId="517ED7B5" w14:textId="77777777" w:rsidR="004C636A" w:rsidRPr="002A1DBC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...</w:t>
                            </w:r>
                          </w:p>
                          <w:p w14:paraId="0A261366" w14:textId="77777777" w:rsidR="004C636A" w:rsidRPr="002A1DBC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CCC24" id="Textfeld 5" o:spid="_x0000_s1042" type="#_x0000_t202" style="position:absolute;margin-left:-2.6pt;margin-top:4.8pt;width:222pt;height:50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" fillcolor="#f2f2f2 [3052]" strokeweight=".5pt">
                <v:shadow on="t" color="black" opacity="26214f" origin="-.5,.5" offset=".74836mm,-.74836mm"/>
                <v:textbox>
                  <w:txbxContent>
                    <w:p w14:paraId="7C464DA0" w14:textId="77777777" w:rsidR="004C636A" w:rsidRPr="00A429D1" w:rsidRDefault="004C636A" w:rsidP="002A1DBC">
                      <w:pPr>
                        <w:shd w:val="clear" w:color="auto" w:fill="D9D9D9" w:themeFill="background1" w:themeFillShade="D9"/>
                        <w:rPr>
                          <w:rFonts w:asciiTheme="majorHAnsi" w:hAnsiTheme="majorHAnsi"/>
                          <w:b/>
                        </w:rPr>
                      </w:pPr>
                      <w:r w:rsidRPr="00A429D1">
                        <w:rPr>
                          <w:rFonts w:asciiTheme="majorHAnsi" w:hAnsiTheme="majorHAnsi"/>
                          <w:b/>
                        </w:rPr>
                        <w:t>Tiefenstrukturen</w:t>
                      </w:r>
                      <w:r w:rsidRPr="00A429D1">
                        <w:rPr>
                          <w:rFonts w:asciiTheme="majorHAnsi" w:hAnsiTheme="majorHAnsi"/>
                        </w:rPr>
                        <w:t>*</w:t>
                      </w:r>
                    </w:p>
                    <w:p w14:paraId="301CDAAD" w14:textId="77777777" w:rsidR="004C636A" w:rsidRDefault="004C636A" w:rsidP="002A1DBC">
                      <w:pPr>
                        <w:shd w:val="clear" w:color="auto" w:fill="D9D9D9" w:themeFill="background1" w:themeFillShade="D9"/>
                        <w:rPr>
                          <w:rFonts w:asciiTheme="majorHAnsi" w:hAnsiTheme="majorHAnsi"/>
                        </w:rPr>
                      </w:pPr>
                      <w:r w:rsidRPr="002A1DBC">
                        <w:rPr>
                          <w:rFonts w:asciiTheme="majorHAnsi" w:hAnsiTheme="majorHAnsi"/>
                        </w:rPr>
                        <w:t>= Dimensionen von Unterrichtsqualität</w:t>
                      </w:r>
                    </w:p>
                    <w:p w14:paraId="5DFDF9E2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7368478A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Kognitive Aktivierung</w:t>
                      </w:r>
                    </w:p>
                    <w:p w14:paraId="028D5D51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Denkanreiz</w:t>
                      </w:r>
                    </w:p>
                    <w:p w14:paraId="04419A5C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(fachspezifischer) Erkenntnisweg</w:t>
                      </w:r>
                    </w:p>
                    <w:p w14:paraId="63CB7C29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Lernschritte</w:t>
                      </w:r>
                    </w:p>
                    <w:p w14:paraId="10671F55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Fachmethoden</w:t>
                      </w:r>
                    </w:p>
                    <w:p w14:paraId="5F29C064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Progression, Anforderungsbereich</w:t>
                      </w:r>
                    </w:p>
                    <w:p w14:paraId="5FC6A53A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Anspruchsniveau</w:t>
                      </w:r>
                    </w:p>
                    <w:p w14:paraId="62BD874C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Transparenz</w:t>
                      </w:r>
                    </w:p>
                    <w:p w14:paraId="1BFC57A9" w14:textId="77777777" w:rsidR="004C636A" w:rsidRDefault="004C636A" w:rsidP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- Selbstständigkeit der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SuS</w:t>
                      </w:r>
                      <w:proofErr w:type="spellEnd"/>
                    </w:p>
                    <w:p w14:paraId="3ABBBB32" w14:textId="77777777" w:rsidR="004C636A" w:rsidRDefault="004C636A" w:rsidP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- Gesprächsführung/Impulse</w:t>
                      </w:r>
                    </w:p>
                    <w:p w14:paraId="4F094DF9" w14:textId="77777777" w:rsidR="004C636A" w:rsidRDefault="004C636A" w:rsidP="00B712F0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SuS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>-Aktivität</w:t>
                      </w:r>
                    </w:p>
                    <w:p w14:paraId="33011702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Reflexion des Lernprozesses</w:t>
                      </w:r>
                    </w:p>
                    <w:p w14:paraId="4BDC817E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alternativer Stundenausstieg</w:t>
                      </w:r>
                    </w:p>
                    <w:p w14:paraId="6560897A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Hausaufgaben</w:t>
                      </w:r>
                    </w:p>
                    <w:p w14:paraId="4386EAD5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…</w:t>
                      </w:r>
                    </w:p>
                    <w:p w14:paraId="29EBBB3B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537A95B5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Konstruktive Unterstützung</w:t>
                      </w:r>
                    </w:p>
                    <w:p w14:paraId="20CE2157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lernförderliches Unterrichtsklima</w:t>
                      </w:r>
                    </w:p>
                    <w:p w14:paraId="1EE1BF41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Trennung von Lernen und Leisten</w:t>
                      </w:r>
                    </w:p>
                    <w:p w14:paraId="5572E060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L-</w:t>
                      </w:r>
                      <w:r w:rsidR="005A0474">
                        <w:rPr>
                          <w:rFonts w:asciiTheme="majorHAnsi" w:hAnsiTheme="majorHAnsi"/>
                        </w:rPr>
                        <w:t>Rolle</w:t>
                      </w:r>
                    </w:p>
                    <w:p w14:paraId="3316B2D2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Fehlerkultur, Anerkennung</w:t>
                      </w:r>
                    </w:p>
                    <w:p w14:paraId="08D6E401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Umgang mit Lernprodukten</w:t>
                      </w:r>
                    </w:p>
                    <w:p w14:paraId="36F5B94E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individuelle Beratung, Feedback</w:t>
                      </w:r>
                    </w:p>
                    <w:p w14:paraId="0BD2AEFE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Feststellung des Lernzugewinns</w:t>
                      </w:r>
                    </w:p>
                    <w:p w14:paraId="2C900EF5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Sicherung des Lernertrags</w:t>
                      </w:r>
                    </w:p>
                    <w:p w14:paraId="2D9A87D3" w14:textId="77777777" w:rsidR="004C636A" w:rsidRPr="002A1DBC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…</w:t>
                      </w:r>
                    </w:p>
                    <w:p w14:paraId="1C5973AF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2EB7C5BC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</w:rPr>
                        <w:t>Classroom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>-Management</w:t>
                      </w:r>
                    </w:p>
                    <w:p w14:paraId="5B2989DF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Störungsprävention</w:t>
                      </w:r>
                    </w:p>
                    <w:p w14:paraId="639B2247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echte Lernzeit</w:t>
                      </w:r>
                    </w:p>
                    <w:p w14:paraId="517ED7B5" w14:textId="77777777" w:rsidR="004C636A" w:rsidRPr="002A1DBC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...</w:t>
                      </w:r>
                    </w:p>
                    <w:p w14:paraId="0A261366" w14:textId="77777777" w:rsidR="004C636A" w:rsidRPr="002A1DBC" w:rsidRDefault="004C636A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1DD8C5" w14:textId="77777777" w:rsidR="009408B4" w:rsidRDefault="009408B4" w:rsidP="009403E4"/>
    <w:p w14:paraId="3911F215" w14:textId="77777777" w:rsidR="009408B4" w:rsidRDefault="009408B4" w:rsidP="009403E4"/>
    <w:p w14:paraId="0080D46B" w14:textId="77777777" w:rsidR="009408B4" w:rsidRDefault="009408B4" w:rsidP="009403E4"/>
    <w:p w14:paraId="6961B69B" w14:textId="77777777" w:rsidR="009408B4" w:rsidRDefault="009408B4" w:rsidP="009403E4"/>
    <w:p w14:paraId="64A738D1" w14:textId="77777777" w:rsidR="009408B4" w:rsidRDefault="009408B4" w:rsidP="009403E4"/>
    <w:p w14:paraId="7E3B8D6D" w14:textId="77777777" w:rsidR="009408B4" w:rsidRDefault="009408B4" w:rsidP="009403E4"/>
    <w:p w14:paraId="4DAD9731" w14:textId="77777777" w:rsidR="009408B4" w:rsidRDefault="009408B4" w:rsidP="009403E4"/>
    <w:p w14:paraId="178E11BD" w14:textId="77777777" w:rsidR="009408B4" w:rsidRDefault="009408B4" w:rsidP="009403E4"/>
    <w:p w14:paraId="404B3875" w14:textId="77777777" w:rsidR="009408B4" w:rsidRDefault="009408B4" w:rsidP="009403E4"/>
    <w:p w14:paraId="20C1AE35" w14:textId="77777777" w:rsidR="009408B4" w:rsidRDefault="000226ED" w:rsidP="009403E4">
      <w:r>
        <w:rPr>
          <w:rFonts w:ascii="Cambria" w:hAnsi="Cambr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379D1D" wp14:editId="149344F8">
                <wp:simplePos x="0" y="0"/>
                <wp:positionH relativeFrom="column">
                  <wp:posOffset>2653030</wp:posOffset>
                </wp:positionH>
                <wp:positionV relativeFrom="paragraph">
                  <wp:posOffset>99060</wp:posOffset>
                </wp:positionV>
                <wp:extent cx="695325" cy="381000"/>
                <wp:effectExtent l="38100" t="95250" r="85725" b="57150"/>
                <wp:wrapNone/>
                <wp:docPr id="18" name="Pfeil nach links und rech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81000"/>
                        </a:xfrm>
                        <a:prstGeom prst="leftRightArrow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3DA53D1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Pfeil nach links und rechts 18" o:spid="_x0000_s1026" type="#_x0000_t69" style="position:absolute;margin-left:208.9pt;margin-top:7.8pt;width:54.75pt;height:30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" adj="5918" fillcolor="#a6a6a6" strokecolor="#7f7f7f" strokeweight=".5pt">
                <v:shadow on="t" color="black" opacity="26214f" origin="-.5,.5" offset=".74836mm,-.74836mm"/>
              </v:shape>
            </w:pict>
          </mc:Fallback>
        </mc:AlternateContent>
      </w:r>
    </w:p>
    <w:p w14:paraId="4144E897" w14:textId="77777777" w:rsidR="009408B4" w:rsidRDefault="009408B4" w:rsidP="009403E4"/>
    <w:p w14:paraId="0B9BD1AF" w14:textId="77777777" w:rsidR="009408B4" w:rsidRDefault="009408B4" w:rsidP="009403E4"/>
    <w:p w14:paraId="73C7DE78" w14:textId="77777777" w:rsidR="009408B4" w:rsidRDefault="00DC19E4">
      <w:pPr>
        <w:rPr>
          <w:rFonts w:ascii="Cambria" w:hAnsi="Cambri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C99311" wp14:editId="001BDD21">
                <wp:simplePos x="0" y="0"/>
                <wp:positionH relativeFrom="column">
                  <wp:posOffset>1949132</wp:posOffset>
                </wp:positionH>
                <wp:positionV relativeFrom="paragraph">
                  <wp:posOffset>383858</wp:posOffset>
                </wp:positionV>
                <wp:extent cx="2409825" cy="571500"/>
                <wp:effectExtent l="4763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098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051F7" w14:textId="77777777" w:rsidR="004C636A" w:rsidRPr="00DC19E4" w:rsidRDefault="004C636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Kausale V</w:t>
                            </w:r>
                            <w:r w:rsidRPr="00DC19E4">
                              <w:rPr>
                                <w:rFonts w:asciiTheme="majorHAnsi" w:hAnsiTheme="majorHAnsi"/>
                                <w:b/>
                              </w:rPr>
                              <w:t>erknüpfung!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99311" id="Textfeld 20" o:spid="_x0000_s1043" type="#_x0000_t202" style="position:absolute;margin-left:153.45pt;margin-top:30.25pt;width:189.75pt;height:45pt;rotation:-9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" filled="f" stroked="f" strokeweight=".5pt">
                <v:textbox>
                  <w:txbxContent>
                    <w:p w14:paraId="5BF051F7" w14:textId="77777777" w:rsidR="004C636A" w:rsidRPr="00DC19E4" w:rsidRDefault="004C636A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Kausale V</w:t>
                      </w:r>
                      <w:r w:rsidRPr="00DC19E4">
                        <w:rPr>
                          <w:rFonts w:asciiTheme="majorHAnsi" w:hAnsiTheme="majorHAnsi"/>
                          <w:b/>
                        </w:rPr>
                        <w:t>erknüpfung!</w:t>
                      </w:r>
                    </w:p>
                  </w:txbxContent>
                </v:textbox>
              </v:shape>
            </w:pict>
          </mc:Fallback>
        </mc:AlternateContent>
      </w:r>
      <w:r w:rsidR="000226ED">
        <w:rPr>
          <w:rFonts w:ascii="Cambria" w:hAnsi="Cambr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FEE878" wp14:editId="19292741">
                <wp:simplePos x="0" y="0"/>
                <wp:positionH relativeFrom="column">
                  <wp:posOffset>2653030</wp:posOffset>
                </wp:positionH>
                <wp:positionV relativeFrom="paragraph">
                  <wp:posOffset>2136140</wp:posOffset>
                </wp:positionV>
                <wp:extent cx="695325" cy="381000"/>
                <wp:effectExtent l="38100" t="95250" r="85725" b="57150"/>
                <wp:wrapNone/>
                <wp:docPr id="19" name="Pfeil nach links und rech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81000"/>
                        </a:xfrm>
                        <a:prstGeom prst="leftRightArrow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D4BD93" id="Pfeil nach links und rechts 19" o:spid="_x0000_s1026" type="#_x0000_t69" style="position:absolute;margin-left:208.9pt;margin-top:168.2pt;width:54.75pt;height:30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" adj="5918" fillcolor="#a6a6a6" strokecolor="#7f7f7f" strokeweight=".5pt">
                <v:shadow on="t" color="black" opacity="26214f" origin="-.5,.5" offset=".74836mm,-.74836mm"/>
              </v:shape>
            </w:pict>
          </mc:Fallback>
        </mc:AlternateContent>
      </w:r>
      <w:r w:rsidR="009408B4">
        <w:rPr>
          <w:rFonts w:ascii="Cambria" w:hAnsi="Cambria"/>
          <w:sz w:val="32"/>
          <w:szCs w:val="32"/>
        </w:rPr>
        <w:br w:type="page"/>
      </w:r>
    </w:p>
    <w:p w14:paraId="55AE8EC3" w14:textId="77777777" w:rsidR="009403E4" w:rsidRDefault="007C0D8F" w:rsidP="009403E4">
      <w:pPr>
        <w:pBdr>
          <w:bottom w:val="single" w:sz="4" w:space="1" w:color="auto"/>
        </w:pBdr>
        <w:spacing w:line="276" w:lineRule="auto"/>
        <w:rPr>
          <w:rFonts w:ascii="Cambria" w:hAnsi="Cambria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D39A70" wp14:editId="02D8B2E0">
                <wp:simplePos x="0" y="0"/>
                <wp:positionH relativeFrom="column">
                  <wp:posOffset>5996305</wp:posOffset>
                </wp:positionH>
                <wp:positionV relativeFrom="paragraph">
                  <wp:posOffset>-785495</wp:posOffset>
                </wp:positionV>
                <wp:extent cx="590550" cy="533400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A9B0C1" w14:textId="77777777" w:rsidR="004C636A" w:rsidRPr="00D57408" w:rsidRDefault="004C636A" w:rsidP="007C0D8F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5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39A70" id="Textfeld 31" o:spid="_x0000_s1044" type="#_x0000_t202" style="position:absolute;margin-left:472.15pt;margin-top:-61.85pt;width:46.5pt;height:4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" fillcolor="#d9d9d9" stroked="f" strokeweight=".5pt">
                <v:textbox>
                  <w:txbxContent>
                    <w:p w14:paraId="70A9B0C1" w14:textId="77777777" w:rsidR="004C636A" w:rsidRPr="00D57408" w:rsidRDefault="004C636A" w:rsidP="007C0D8F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>
                        <w:rPr>
                          <w:color w:val="7F7F7F" w:themeColor="text1" w:themeTint="80"/>
                          <w:sz w:val="5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B76A2"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52FC56" wp14:editId="60A75B97">
                <wp:simplePos x="0" y="0"/>
                <wp:positionH relativeFrom="column">
                  <wp:posOffset>1595755</wp:posOffset>
                </wp:positionH>
                <wp:positionV relativeFrom="paragraph">
                  <wp:posOffset>24130</wp:posOffset>
                </wp:positionV>
                <wp:extent cx="4181475" cy="457200"/>
                <wp:effectExtent l="0" t="0" r="9525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4572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3ED8E5" w14:textId="77777777" w:rsidR="004C636A" w:rsidRDefault="004C636A" w:rsidP="00534E72">
                            <w:pPr>
                              <w:pStyle w:val="Listenabsatz"/>
                              <w:ind w:left="0"/>
                              <w:rPr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color w:val="943634" w:themeColor="accent2" w:themeShade="BF"/>
                              </w:rPr>
                              <w:t>Welche Materialien kommen in der Stunde zum Einsatz?</w:t>
                            </w:r>
                          </w:p>
                          <w:p w14:paraId="6913AE58" w14:textId="77777777" w:rsidR="004C636A" w:rsidRPr="008E0342" w:rsidRDefault="004C636A" w:rsidP="00534E72">
                            <w:pPr>
                              <w:pStyle w:val="Listenabsatz"/>
                              <w:ind w:left="0"/>
                              <w:rPr>
                                <w:color w:val="943634" w:themeColor="accent2" w:themeShade="BF"/>
                              </w:rPr>
                            </w:pPr>
                            <w:r w:rsidRPr="00D3574E">
                              <w:rPr>
                                <w:color w:val="943634" w:themeColor="accent2" w:themeShade="BF"/>
                              </w:rPr>
                              <w:t>Auf welc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>he Literatur stützt sich meine t</w:t>
                            </w:r>
                            <w:r w:rsidRPr="00D3574E">
                              <w:rPr>
                                <w:color w:val="943634" w:themeColor="accent2" w:themeShade="BF"/>
                              </w:rPr>
                              <w:t>heoriegeleitete Planung?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2FC56" id="Textfeld 15" o:spid="_x0000_s1045" type="#_x0000_t202" style="position:absolute;margin-left:125.65pt;margin-top:1.9pt;width:329.2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" fillcolor="#f2dcdb" stroked="f" strokeweight=".5pt">
                <v:textbox>
                  <w:txbxContent>
                    <w:p w14:paraId="3F3ED8E5" w14:textId="77777777" w:rsidR="004C636A" w:rsidRDefault="004C636A" w:rsidP="00534E72">
                      <w:pPr>
                        <w:pStyle w:val="Listenabsatz"/>
                        <w:ind w:left="0"/>
                        <w:rPr>
                          <w:color w:val="943634" w:themeColor="accent2" w:themeShade="BF"/>
                        </w:rPr>
                      </w:pPr>
                      <w:r>
                        <w:rPr>
                          <w:color w:val="943634" w:themeColor="accent2" w:themeShade="BF"/>
                        </w:rPr>
                        <w:t>Welche Materialien kommen in der Stunde zum Einsatz?</w:t>
                      </w:r>
                    </w:p>
                    <w:p w14:paraId="6913AE58" w14:textId="77777777" w:rsidR="004C636A" w:rsidRPr="008E0342" w:rsidRDefault="004C636A" w:rsidP="00534E72">
                      <w:pPr>
                        <w:pStyle w:val="Listenabsatz"/>
                        <w:ind w:left="0"/>
                        <w:rPr>
                          <w:color w:val="943634" w:themeColor="accent2" w:themeShade="BF"/>
                        </w:rPr>
                      </w:pPr>
                      <w:r w:rsidRPr="00D3574E">
                        <w:rPr>
                          <w:color w:val="943634" w:themeColor="accent2" w:themeShade="BF"/>
                        </w:rPr>
                        <w:t>Auf welc</w:t>
                      </w:r>
                      <w:r>
                        <w:rPr>
                          <w:color w:val="943634" w:themeColor="accent2" w:themeShade="BF"/>
                        </w:rPr>
                        <w:t>he Literatur stützt sich meine t</w:t>
                      </w:r>
                      <w:r w:rsidRPr="00D3574E">
                        <w:rPr>
                          <w:color w:val="943634" w:themeColor="accent2" w:themeShade="BF"/>
                        </w:rPr>
                        <w:t>heoriegeleitete Planung?</w:t>
                      </w:r>
                    </w:p>
                  </w:txbxContent>
                </v:textbox>
              </v:shape>
            </w:pict>
          </mc:Fallback>
        </mc:AlternateContent>
      </w:r>
      <w:r w:rsidR="009403E4">
        <w:rPr>
          <w:rFonts w:ascii="Cambria" w:hAnsi="Cambria"/>
          <w:sz w:val="32"/>
          <w:szCs w:val="32"/>
        </w:rPr>
        <w:t>Anhang</w:t>
      </w:r>
    </w:p>
    <w:p w14:paraId="24A7C1B5" w14:textId="77777777" w:rsidR="00F8599D" w:rsidRDefault="00F8599D" w:rsidP="009403E4">
      <w:pPr>
        <w:pBdr>
          <w:bottom w:val="single" w:sz="4" w:space="1" w:color="auto"/>
        </w:pBdr>
        <w:spacing w:line="276" w:lineRule="auto"/>
        <w:rPr>
          <w:rFonts w:ascii="Cambria" w:hAnsi="Cambria"/>
          <w:szCs w:val="32"/>
        </w:rPr>
      </w:pPr>
    </w:p>
    <w:p w14:paraId="52BF01B0" w14:textId="77777777" w:rsidR="00787C00" w:rsidRPr="00F8599D" w:rsidRDefault="00787C00" w:rsidP="009403E4">
      <w:pPr>
        <w:pBdr>
          <w:bottom w:val="single" w:sz="4" w:space="1" w:color="auto"/>
        </w:pBdr>
        <w:spacing w:line="276" w:lineRule="auto"/>
        <w:rPr>
          <w:rFonts w:ascii="Cambria" w:hAnsi="Cambria"/>
          <w:sz w:val="12"/>
          <w:szCs w:val="32"/>
        </w:rPr>
      </w:pPr>
    </w:p>
    <w:p w14:paraId="04B09AFA" w14:textId="77777777" w:rsidR="009403E4" w:rsidRDefault="009403E4" w:rsidP="009403E4">
      <w:pPr>
        <w:pStyle w:val="Listenabsatz"/>
        <w:rPr>
          <w:sz w:val="30"/>
          <w:szCs w:val="30"/>
        </w:rPr>
      </w:pPr>
    </w:p>
    <w:p w14:paraId="06361ABA" w14:textId="77777777" w:rsidR="009403E4" w:rsidRDefault="009403E4" w:rsidP="009403E4">
      <w:pPr>
        <w:pStyle w:val="Listenabsatz"/>
        <w:rPr>
          <w:sz w:val="30"/>
          <w:szCs w:val="30"/>
        </w:rPr>
      </w:pPr>
    </w:p>
    <w:p w14:paraId="64AC03FF" w14:textId="77777777" w:rsidR="00D3574E" w:rsidRDefault="00D3574E" w:rsidP="009403E4">
      <w:pPr>
        <w:pStyle w:val="Listenabsatz"/>
        <w:rPr>
          <w:sz w:val="30"/>
          <w:szCs w:val="30"/>
        </w:rPr>
      </w:pPr>
    </w:p>
    <w:p w14:paraId="362230D8" w14:textId="77777777" w:rsidR="009403E4" w:rsidRDefault="009403E4" w:rsidP="009403E4">
      <w:pPr>
        <w:pStyle w:val="Listenabsatz"/>
        <w:ind w:left="0"/>
        <w:rPr>
          <w:rFonts w:ascii="Cambria" w:hAnsi="Cambria"/>
          <w:b/>
          <w:szCs w:val="32"/>
        </w:rPr>
      </w:pPr>
      <w:r>
        <w:rPr>
          <w:rFonts w:ascii="Cambria" w:hAnsi="Cambria"/>
          <w:b/>
          <w:szCs w:val="32"/>
        </w:rPr>
        <w:t xml:space="preserve">Material </w:t>
      </w:r>
    </w:p>
    <w:p w14:paraId="58B894D3" w14:textId="77777777" w:rsidR="00D3574E" w:rsidRDefault="00D3574E" w:rsidP="00D3574E">
      <w:pPr>
        <w:pStyle w:val="Listenabsatz"/>
        <w:rPr>
          <w:rFonts w:ascii="Cambria" w:hAnsi="Cambria"/>
          <w:szCs w:val="32"/>
        </w:rPr>
      </w:pPr>
    </w:p>
    <w:p w14:paraId="3C3251FF" w14:textId="77777777" w:rsidR="00D3574E" w:rsidRDefault="00D3574E" w:rsidP="00D3574E">
      <w:pPr>
        <w:pStyle w:val="Listenabsatz"/>
        <w:numPr>
          <w:ilvl w:val="0"/>
          <w:numId w:val="32"/>
        </w:numPr>
        <w:rPr>
          <w:rFonts w:ascii="Cambria" w:hAnsi="Cambria"/>
          <w:szCs w:val="32"/>
        </w:rPr>
      </w:pPr>
      <w:r>
        <w:rPr>
          <w:rFonts w:ascii="Cambria" w:hAnsi="Cambria"/>
          <w:szCs w:val="32"/>
        </w:rPr>
        <w:t>ggf. Folien, IWB-Vorlagen,</w:t>
      </w:r>
      <w:r w:rsidR="007C0D8F" w:rsidRPr="007C0D8F">
        <w:rPr>
          <w:noProof/>
          <w:sz w:val="32"/>
        </w:rPr>
        <w:t xml:space="preserve"> </w:t>
      </w:r>
    </w:p>
    <w:p w14:paraId="71807A53" w14:textId="77777777" w:rsidR="009403E4" w:rsidRPr="00D3574E" w:rsidRDefault="009403E4" w:rsidP="00D3574E">
      <w:pPr>
        <w:pStyle w:val="Listenabsatz"/>
        <w:numPr>
          <w:ilvl w:val="0"/>
          <w:numId w:val="32"/>
        </w:numPr>
        <w:rPr>
          <w:rFonts w:ascii="Cambria" w:hAnsi="Cambria"/>
          <w:szCs w:val="32"/>
        </w:rPr>
      </w:pPr>
      <w:r w:rsidRPr="00D3574E">
        <w:rPr>
          <w:rFonts w:ascii="Cambria" w:hAnsi="Cambria"/>
          <w:szCs w:val="32"/>
        </w:rPr>
        <w:t>Arbeitsblätter (in Originalgröße für Schülerhand)</w:t>
      </w:r>
    </w:p>
    <w:p w14:paraId="68E1C86C" w14:textId="77777777" w:rsidR="009403E4" w:rsidRPr="00D3574E" w:rsidRDefault="009403E4" w:rsidP="00D3574E">
      <w:pPr>
        <w:pStyle w:val="Listenabsatz"/>
        <w:numPr>
          <w:ilvl w:val="0"/>
          <w:numId w:val="32"/>
        </w:numPr>
        <w:rPr>
          <w:rFonts w:ascii="Cambria" w:hAnsi="Cambria"/>
          <w:szCs w:val="32"/>
        </w:rPr>
      </w:pPr>
      <w:r w:rsidRPr="00D3574E">
        <w:rPr>
          <w:rFonts w:ascii="Cambria" w:hAnsi="Cambria"/>
          <w:szCs w:val="32"/>
        </w:rPr>
        <w:t>Arbeitsaufträge in den Fremdsprachen ggf. mit deutscher Übersetzung in fachfremden Modulen nach Absprache mit den Ausbildenden</w:t>
      </w:r>
    </w:p>
    <w:p w14:paraId="38D2C441" w14:textId="77777777" w:rsidR="009403E4" w:rsidRPr="00D3574E" w:rsidRDefault="009403E4" w:rsidP="00D3574E">
      <w:pPr>
        <w:pStyle w:val="Listenabsatz"/>
        <w:numPr>
          <w:ilvl w:val="0"/>
          <w:numId w:val="32"/>
        </w:numPr>
        <w:rPr>
          <w:rFonts w:ascii="Cambria" w:hAnsi="Cambria"/>
          <w:szCs w:val="32"/>
        </w:rPr>
      </w:pPr>
      <w:r w:rsidRPr="00D3574E">
        <w:rPr>
          <w:rFonts w:ascii="Cambria" w:hAnsi="Cambria"/>
          <w:szCs w:val="32"/>
        </w:rPr>
        <w:t>Texte und Bilder mit Quellenangaben</w:t>
      </w:r>
    </w:p>
    <w:p w14:paraId="08BFD678" w14:textId="77777777" w:rsidR="009403E4" w:rsidRPr="00D3574E" w:rsidRDefault="009403E4" w:rsidP="00D3574E">
      <w:pPr>
        <w:pStyle w:val="Listenabsatz"/>
        <w:numPr>
          <w:ilvl w:val="0"/>
          <w:numId w:val="32"/>
        </w:numPr>
        <w:rPr>
          <w:rFonts w:ascii="Cambria" w:hAnsi="Cambria"/>
          <w:szCs w:val="32"/>
        </w:rPr>
      </w:pPr>
      <w:r w:rsidRPr="00D3574E">
        <w:rPr>
          <w:rFonts w:ascii="Cambria" w:hAnsi="Cambria"/>
          <w:szCs w:val="32"/>
        </w:rPr>
        <w:t>antizipierte Tafelbilder, Ergebnissicherung</w:t>
      </w:r>
    </w:p>
    <w:p w14:paraId="42937FCD" w14:textId="77777777" w:rsidR="00D3574E" w:rsidRDefault="00D3574E" w:rsidP="009403E4">
      <w:pPr>
        <w:pStyle w:val="Listenabsatz"/>
        <w:ind w:left="1440"/>
        <w:rPr>
          <w:rFonts w:ascii="Cambria" w:hAnsi="Cambria"/>
          <w:szCs w:val="32"/>
        </w:rPr>
      </w:pPr>
    </w:p>
    <w:p w14:paraId="2F9ABCE1" w14:textId="77777777" w:rsidR="00D3574E" w:rsidRDefault="00D3574E" w:rsidP="009403E4">
      <w:pPr>
        <w:pStyle w:val="Listenabsatz"/>
        <w:ind w:left="1440"/>
        <w:rPr>
          <w:rFonts w:ascii="Cambria" w:hAnsi="Cambria"/>
          <w:szCs w:val="32"/>
        </w:rPr>
      </w:pPr>
    </w:p>
    <w:p w14:paraId="5E4CE2AC" w14:textId="77777777" w:rsidR="00D3574E" w:rsidRDefault="00D3574E" w:rsidP="009403E4">
      <w:pPr>
        <w:pStyle w:val="Listenabsatz"/>
        <w:ind w:left="1440"/>
        <w:rPr>
          <w:rFonts w:ascii="Cambria" w:hAnsi="Cambria"/>
          <w:szCs w:val="32"/>
        </w:rPr>
      </w:pPr>
    </w:p>
    <w:p w14:paraId="46A0BFA5" w14:textId="77777777" w:rsidR="009403E4" w:rsidRDefault="009403E4" w:rsidP="009403E4">
      <w:pPr>
        <w:pStyle w:val="Listenabsatz"/>
        <w:ind w:left="0"/>
        <w:rPr>
          <w:rFonts w:ascii="Cambria" w:hAnsi="Cambria"/>
          <w:b/>
          <w:szCs w:val="32"/>
        </w:rPr>
      </w:pPr>
      <w:r>
        <w:rPr>
          <w:rFonts w:ascii="Cambria" w:hAnsi="Cambria"/>
          <w:b/>
          <w:szCs w:val="32"/>
        </w:rPr>
        <w:t>Literatur</w:t>
      </w:r>
    </w:p>
    <w:p w14:paraId="1FE4EAA5" w14:textId="77777777" w:rsidR="00444361" w:rsidRPr="00D3574E" w:rsidRDefault="00444361" w:rsidP="00F43A21">
      <w:pPr>
        <w:spacing w:line="276" w:lineRule="auto"/>
        <w:rPr>
          <w:rFonts w:asciiTheme="majorHAnsi" w:hAnsiTheme="majorHAnsi"/>
          <w:color w:val="C00000"/>
        </w:rPr>
      </w:pPr>
    </w:p>
    <w:p w14:paraId="2C0A7D48" w14:textId="77777777" w:rsidR="00444361" w:rsidRPr="00D3574E" w:rsidRDefault="00D723B8" w:rsidP="00D3574E">
      <w:pPr>
        <w:pStyle w:val="Listenabsatz"/>
        <w:numPr>
          <w:ilvl w:val="0"/>
          <w:numId w:val="33"/>
        </w:numPr>
        <w:rPr>
          <w:rFonts w:ascii="Cambria" w:hAnsi="Cambria"/>
          <w:szCs w:val="32"/>
        </w:rPr>
      </w:pPr>
      <w:r>
        <w:rPr>
          <w:rFonts w:ascii="Cambria" w:hAnsi="Cambria"/>
          <w:szCs w:val="32"/>
        </w:rPr>
        <w:t>KC</w:t>
      </w:r>
      <w:r w:rsidR="00444361" w:rsidRPr="00D3574E">
        <w:rPr>
          <w:rFonts w:ascii="Cambria" w:hAnsi="Cambria"/>
          <w:szCs w:val="32"/>
        </w:rPr>
        <w:t xml:space="preserve"> und Schulcurricula</w:t>
      </w:r>
    </w:p>
    <w:p w14:paraId="2974F59F" w14:textId="77777777" w:rsidR="00444361" w:rsidRPr="00D3574E" w:rsidRDefault="00D3574E" w:rsidP="00D3574E">
      <w:pPr>
        <w:pStyle w:val="Listenabsatz"/>
        <w:numPr>
          <w:ilvl w:val="0"/>
          <w:numId w:val="33"/>
        </w:numPr>
        <w:rPr>
          <w:rFonts w:ascii="Cambria" w:hAnsi="Cambria"/>
          <w:szCs w:val="32"/>
        </w:rPr>
      </w:pPr>
      <w:r>
        <w:rPr>
          <w:rFonts w:ascii="Cambria" w:hAnsi="Cambria"/>
          <w:szCs w:val="32"/>
        </w:rPr>
        <w:t>HRR, ggf</w:t>
      </w:r>
      <w:r w:rsidR="00444361" w:rsidRPr="00D3574E">
        <w:rPr>
          <w:rFonts w:ascii="Cambria" w:hAnsi="Cambria"/>
          <w:szCs w:val="32"/>
        </w:rPr>
        <w:t>. GER</w:t>
      </w:r>
    </w:p>
    <w:p w14:paraId="06FF8CA9" w14:textId="77777777" w:rsidR="00444361" w:rsidRPr="00D3574E" w:rsidRDefault="00444361" w:rsidP="00D3574E">
      <w:pPr>
        <w:pStyle w:val="Listenabsatz"/>
        <w:numPr>
          <w:ilvl w:val="0"/>
          <w:numId w:val="33"/>
        </w:numPr>
        <w:rPr>
          <w:rFonts w:ascii="Cambria" w:hAnsi="Cambria"/>
          <w:szCs w:val="32"/>
        </w:rPr>
      </w:pPr>
      <w:r w:rsidRPr="00D3574E">
        <w:rPr>
          <w:rFonts w:ascii="Cambria" w:hAnsi="Cambria"/>
          <w:szCs w:val="32"/>
        </w:rPr>
        <w:t>fachwissenschaftliche/</w:t>
      </w:r>
      <w:r w:rsidR="00D3574E">
        <w:rPr>
          <w:rFonts w:ascii="Cambria" w:hAnsi="Cambria"/>
          <w:szCs w:val="32"/>
        </w:rPr>
        <w:t xml:space="preserve"> </w:t>
      </w:r>
      <w:r w:rsidRPr="00D3574E">
        <w:rPr>
          <w:rFonts w:ascii="Cambria" w:hAnsi="Cambria"/>
          <w:szCs w:val="32"/>
        </w:rPr>
        <w:t>fachdidaktische/</w:t>
      </w:r>
      <w:r w:rsidR="00D3574E">
        <w:rPr>
          <w:rFonts w:ascii="Cambria" w:hAnsi="Cambria"/>
          <w:szCs w:val="32"/>
        </w:rPr>
        <w:t xml:space="preserve"> </w:t>
      </w:r>
      <w:r w:rsidRPr="00D3574E">
        <w:rPr>
          <w:rFonts w:ascii="Cambria" w:hAnsi="Cambria"/>
          <w:szCs w:val="32"/>
        </w:rPr>
        <w:t>fachmethodische Literatur</w:t>
      </w:r>
    </w:p>
    <w:p w14:paraId="14C3F634" w14:textId="77777777" w:rsidR="00444361" w:rsidRPr="00D3574E" w:rsidRDefault="00444361" w:rsidP="00D3574E">
      <w:pPr>
        <w:pStyle w:val="Listenabsatz"/>
        <w:numPr>
          <w:ilvl w:val="0"/>
          <w:numId w:val="33"/>
        </w:numPr>
        <w:rPr>
          <w:rFonts w:ascii="Cambria" w:hAnsi="Cambria"/>
          <w:szCs w:val="32"/>
        </w:rPr>
      </w:pPr>
      <w:r w:rsidRPr="00D3574E">
        <w:rPr>
          <w:rFonts w:ascii="Cambria" w:hAnsi="Cambria"/>
          <w:szCs w:val="32"/>
        </w:rPr>
        <w:t>lernpsychologische</w:t>
      </w:r>
      <w:r w:rsidR="00D3574E">
        <w:rPr>
          <w:rFonts w:ascii="Cambria" w:hAnsi="Cambria"/>
          <w:szCs w:val="32"/>
        </w:rPr>
        <w:t xml:space="preserve">/ kognitionspsychologische/ </w:t>
      </w:r>
      <w:r w:rsidRPr="00D3574E">
        <w:rPr>
          <w:rFonts w:ascii="Cambria" w:hAnsi="Cambria"/>
          <w:szCs w:val="32"/>
        </w:rPr>
        <w:t>entwicklungspsychologische Literatur</w:t>
      </w:r>
    </w:p>
    <w:p w14:paraId="3CC8F551" w14:textId="77777777" w:rsidR="00444361" w:rsidRPr="00D3574E" w:rsidRDefault="00444361" w:rsidP="00D3574E">
      <w:pPr>
        <w:pStyle w:val="Listenabsatz"/>
        <w:numPr>
          <w:ilvl w:val="0"/>
          <w:numId w:val="33"/>
        </w:numPr>
        <w:rPr>
          <w:rFonts w:ascii="Cambria" w:hAnsi="Cambria"/>
          <w:szCs w:val="32"/>
        </w:rPr>
      </w:pPr>
      <w:r w:rsidRPr="00D3574E">
        <w:rPr>
          <w:rFonts w:ascii="Cambria" w:hAnsi="Cambria"/>
          <w:szCs w:val="32"/>
        </w:rPr>
        <w:t>…</w:t>
      </w:r>
    </w:p>
    <w:p w14:paraId="047808C2" w14:textId="77777777" w:rsidR="00444361" w:rsidRDefault="00444361" w:rsidP="00D3574E">
      <w:pPr>
        <w:spacing w:line="276" w:lineRule="auto"/>
        <w:rPr>
          <w:rFonts w:asciiTheme="majorHAnsi" w:hAnsiTheme="majorHAnsi"/>
          <w:i/>
          <w:color w:val="C00000"/>
        </w:rPr>
      </w:pPr>
    </w:p>
    <w:p w14:paraId="0BF4B646" w14:textId="77777777" w:rsidR="00444361" w:rsidRDefault="00444361" w:rsidP="00F43A21">
      <w:pPr>
        <w:spacing w:line="276" w:lineRule="auto"/>
        <w:rPr>
          <w:rFonts w:asciiTheme="majorHAnsi" w:hAnsiTheme="majorHAnsi"/>
          <w:i/>
          <w:color w:val="C00000"/>
        </w:rPr>
      </w:pPr>
    </w:p>
    <w:p w14:paraId="46014CF5" w14:textId="77777777" w:rsidR="00D3574E" w:rsidRDefault="00D3574E" w:rsidP="00F43A21">
      <w:pPr>
        <w:spacing w:line="276" w:lineRule="auto"/>
        <w:rPr>
          <w:rFonts w:asciiTheme="majorHAnsi" w:hAnsiTheme="majorHAnsi"/>
          <w:i/>
          <w:color w:val="C00000"/>
        </w:rPr>
      </w:pPr>
    </w:p>
    <w:p w14:paraId="3AF22F51" w14:textId="77777777" w:rsidR="00444361" w:rsidRDefault="00444361" w:rsidP="00444361">
      <w:pPr>
        <w:pStyle w:val="Listenabsatz"/>
        <w:ind w:left="0"/>
        <w:rPr>
          <w:rFonts w:ascii="Cambria" w:hAnsi="Cambria"/>
          <w:b/>
          <w:szCs w:val="32"/>
        </w:rPr>
      </w:pPr>
      <w:r>
        <w:rPr>
          <w:rFonts w:ascii="Cambria" w:hAnsi="Cambria"/>
          <w:b/>
          <w:szCs w:val="32"/>
        </w:rPr>
        <w:t>Internetzugriffe</w:t>
      </w:r>
    </w:p>
    <w:p w14:paraId="780E07DF" w14:textId="77777777" w:rsidR="00444361" w:rsidRDefault="00444361" w:rsidP="00444361">
      <w:pPr>
        <w:pStyle w:val="Listenabsatz"/>
        <w:ind w:left="0"/>
        <w:rPr>
          <w:rFonts w:ascii="Cambria" w:hAnsi="Cambria"/>
          <w:b/>
          <w:szCs w:val="32"/>
        </w:rPr>
      </w:pPr>
    </w:p>
    <w:p w14:paraId="4D50E0DC" w14:textId="77777777" w:rsidR="00D3574E" w:rsidRDefault="00D3574E" w:rsidP="00444361">
      <w:pPr>
        <w:pStyle w:val="Listenabsatz"/>
        <w:ind w:left="0"/>
        <w:rPr>
          <w:rFonts w:ascii="Cambria" w:hAnsi="Cambria"/>
          <w:b/>
          <w:szCs w:val="32"/>
        </w:rPr>
      </w:pPr>
    </w:p>
    <w:p w14:paraId="32CF32A9" w14:textId="77777777" w:rsidR="00D3574E" w:rsidRDefault="00D3574E" w:rsidP="00444361">
      <w:pPr>
        <w:pStyle w:val="Listenabsatz"/>
        <w:ind w:left="0"/>
        <w:rPr>
          <w:rFonts w:ascii="Cambria" w:hAnsi="Cambria"/>
          <w:b/>
          <w:szCs w:val="32"/>
        </w:rPr>
      </w:pPr>
    </w:p>
    <w:p w14:paraId="51D755F6" w14:textId="77777777" w:rsidR="00444361" w:rsidRDefault="00444361" w:rsidP="00444361">
      <w:pPr>
        <w:pStyle w:val="Listenabsatz"/>
        <w:ind w:left="0"/>
        <w:rPr>
          <w:rFonts w:ascii="Cambria" w:hAnsi="Cambria"/>
          <w:b/>
          <w:szCs w:val="32"/>
        </w:rPr>
      </w:pPr>
      <w:r>
        <w:rPr>
          <w:rFonts w:ascii="Cambria" w:hAnsi="Cambria"/>
          <w:b/>
          <w:szCs w:val="32"/>
        </w:rPr>
        <w:t>Quellen- und Bildverzeichnis</w:t>
      </w:r>
    </w:p>
    <w:p w14:paraId="4D098CAB" w14:textId="77777777" w:rsidR="005023D8" w:rsidRPr="005023D8" w:rsidRDefault="005023D8" w:rsidP="00780890">
      <w:pPr>
        <w:pStyle w:val="Listenabsatz"/>
        <w:rPr>
          <w:rFonts w:ascii="Cambria" w:hAnsi="Cambria"/>
          <w:szCs w:val="32"/>
        </w:rPr>
      </w:pPr>
    </w:p>
    <w:sectPr w:rsidR="005023D8" w:rsidRPr="005023D8" w:rsidSect="00AA42C9">
      <w:headerReference w:type="default" r:id="rId17"/>
      <w:endnotePr>
        <w:numFmt w:val="decimal"/>
      </w:endnotePr>
      <w:pgSz w:w="11907" w:h="16840" w:code="9"/>
      <w:pgMar w:top="1417" w:right="1417" w:bottom="1134" w:left="1417" w:header="397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BCE950" w14:textId="77777777" w:rsidR="00BE3684" w:rsidRDefault="00BE3684">
      <w:r>
        <w:separator/>
      </w:r>
    </w:p>
  </w:endnote>
  <w:endnote w:type="continuationSeparator" w:id="0">
    <w:p w14:paraId="2EA6D82E" w14:textId="77777777" w:rsidR="00BE3684" w:rsidRDefault="00BE3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BC647C" w14:textId="77777777" w:rsidR="00BE3684" w:rsidRDefault="00BE3684">
      <w:r>
        <w:separator/>
      </w:r>
    </w:p>
  </w:footnote>
  <w:footnote w:type="continuationSeparator" w:id="0">
    <w:p w14:paraId="1530B5B3" w14:textId="77777777" w:rsidR="00BE3684" w:rsidRDefault="00BE36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483A9" w14:textId="77777777" w:rsidR="004C636A" w:rsidRPr="00547C4D" w:rsidRDefault="004C636A" w:rsidP="00547C4D">
    <w:pPr>
      <w:pStyle w:val="Kopfzeile"/>
      <w:jc w:val="center"/>
      <w:rPr>
        <w:color w:val="7F7F7F" w:themeColor="text1" w:themeTint="80"/>
      </w:rPr>
    </w:pPr>
    <w:r w:rsidRPr="00547C4D">
      <w:rPr>
        <w:color w:val="7F7F7F" w:themeColor="text1" w:themeTint="80"/>
      </w:rPr>
      <w:t>Studienseminar für Gymnasien in Fulda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662F7"/>
    <w:multiLevelType w:val="hybridMultilevel"/>
    <w:tmpl w:val="DE3AEA9E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F346D"/>
    <w:multiLevelType w:val="hybridMultilevel"/>
    <w:tmpl w:val="42808988"/>
    <w:lvl w:ilvl="0" w:tplc="5302F1B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D4C12"/>
    <w:multiLevelType w:val="hybridMultilevel"/>
    <w:tmpl w:val="2EC6A7F2"/>
    <w:lvl w:ilvl="0" w:tplc="B13E327E">
      <w:numFmt w:val="bullet"/>
      <w:lvlText w:val="-"/>
      <w:lvlJc w:val="left"/>
      <w:pPr>
        <w:ind w:left="36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A036AD"/>
    <w:multiLevelType w:val="hybridMultilevel"/>
    <w:tmpl w:val="6CD00814"/>
    <w:lvl w:ilvl="0" w:tplc="5302F1B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33573"/>
    <w:multiLevelType w:val="hybridMultilevel"/>
    <w:tmpl w:val="2476111C"/>
    <w:lvl w:ilvl="0" w:tplc="80D26EDA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450FD"/>
    <w:multiLevelType w:val="hybridMultilevel"/>
    <w:tmpl w:val="B44EBB2A"/>
    <w:lvl w:ilvl="0" w:tplc="B13E327E">
      <w:numFmt w:val="bullet"/>
      <w:lvlText w:val="-"/>
      <w:lvlJc w:val="left"/>
      <w:pPr>
        <w:ind w:left="36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164B8E"/>
    <w:multiLevelType w:val="hybridMultilevel"/>
    <w:tmpl w:val="F7867B9A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3E327E">
      <w:numFmt w:val="bullet"/>
      <w:lvlText w:val="-"/>
      <w:lvlJc w:val="left"/>
      <w:pPr>
        <w:ind w:left="2160" w:hanging="360"/>
      </w:pPr>
      <w:rPr>
        <w:rFonts w:ascii="Cambria" w:hAnsi="Cambria" w:cs="Calibri" w:hint="default"/>
        <w:i w:val="0"/>
        <w:color w:val="auto"/>
        <w:sz w:val="24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540240"/>
    <w:multiLevelType w:val="hybridMultilevel"/>
    <w:tmpl w:val="14DA3CBC"/>
    <w:lvl w:ilvl="0" w:tplc="06B24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567194"/>
    <w:multiLevelType w:val="hybridMultilevel"/>
    <w:tmpl w:val="1FEA9460"/>
    <w:lvl w:ilvl="0" w:tplc="B13E327E">
      <w:numFmt w:val="bullet"/>
      <w:lvlText w:val="-"/>
      <w:lvlJc w:val="left"/>
      <w:pPr>
        <w:ind w:left="108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DB1B4C"/>
    <w:multiLevelType w:val="hybridMultilevel"/>
    <w:tmpl w:val="B2C0EBD6"/>
    <w:lvl w:ilvl="0" w:tplc="32622D9A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200B2"/>
    <w:multiLevelType w:val="hybridMultilevel"/>
    <w:tmpl w:val="0918196A"/>
    <w:lvl w:ilvl="0" w:tplc="5302F1B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9F4839"/>
    <w:multiLevelType w:val="hybridMultilevel"/>
    <w:tmpl w:val="05387004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563B7"/>
    <w:multiLevelType w:val="hybridMultilevel"/>
    <w:tmpl w:val="C4F43690"/>
    <w:lvl w:ilvl="0" w:tplc="940C17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903FE"/>
    <w:multiLevelType w:val="hybridMultilevel"/>
    <w:tmpl w:val="A9A84432"/>
    <w:lvl w:ilvl="0" w:tplc="B13E327E">
      <w:numFmt w:val="bullet"/>
      <w:lvlText w:val="-"/>
      <w:lvlJc w:val="left"/>
      <w:pPr>
        <w:ind w:left="1068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E715C88"/>
    <w:multiLevelType w:val="hybridMultilevel"/>
    <w:tmpl w:val="726ACC78"/>
    <w:lvl w:ilvl="0" w:tplc="B13E327E">
      <w:numFmt w:val="bullet"/>
      <w:lvlText w:val="-"/>
      <w:lvlJc w:val="left"/>
      <w:pPr>
        <w:ind w:left="36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F0080A"/>
    <w:multiLevelType w:val="hybridMultilevel"/>
    <w:tmpl w:val="A8CACF26"/>
    <w:lvl w:ilvl="0" w:tplc="5302F1B6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5F6F72"/>
    <w:multiLevelType w:val="hybridMultilevel"/>
    <w:tmpl w:val="5D90F468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E4116F"/>
    <w:multiLevelType w:val="hybridMultilevel"/>
    <w:tmpl w:val="8068B5B4"/>
    <w:lvl w:ilvl="0" w:tplc="06B24E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1B6811"/>
    <w:multiLevelType w:val="hybridMultilevel"/>
    <w:tmpl w:val="05FE45EC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C6ADA"/>
    <w:multiLevelType w:val="hybridMultilevel"/>
    <w:tmpl w:val="F82EC55A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92557"/>
    <w:multiLevelType w:val="hybridMultilevel"/>
    <w:tmpl w:val="68B8BA14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631E68"/>
    <w:multiLevelType w:val="hybridMultilevel"/>
    <w:tmpl w:val="594E8790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C01014"/>
    <w:multiLevelType w:val="hybridMultilevel"/>
    <w:tmpl w:val="F4E462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794300"/>
    <w:multiLevelType w:val="hybridMultilevel"/>
    <w:tmpl w:val="52D2B4B0"/>
    <w:lvl w:ilvl="0" w:tplc="5302F1B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sz w:val="24"/>
      </w:rPr>
    </w:lvl>
    <w:lvl w:ilvl="1" w:tplc="32622D9A"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  <w:sz w:val="24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D16E3E"/>
    <w:multiLevelType w:val="hybridMultilevel"/>
    <w:tmpl w:val="428EAEEC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014F4"/>
    <w:multiLevelType w:val="hybridMultilevel"/>
    <w:tmpl w:val="62FCE4AE"/>
    <w:lvl w:ilvl="0" w:tplc="5302F1B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89233D"/>
    <w:multiLevelType w:val="hybridMultilevel"/>
    <w:tmpl w:val="23E4544A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C000F"/>
    <w:multiLevelType w:val="multilevel"/>
    <w:tmpl w:val="BDD8B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224728"/>
    <w:multiLevelType w:val="hybridMultilevel"/>
    <w:tmpl w:val="404E4060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3C1C5E"/>
    <w:multiLevelType w:val="hybridMultilevel"/>
    <w:tmpl w:val="D66C65D4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990EBA"/>
    <w:multiLevelType w:val="hybridMultilevel"/>
    <w:tmpl w:val="3C7E1064"/>
    <w:lvl w:ilvl="0" w:tplc="5302F1B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A41AA4"/>
    <w:multiLevelType w:val="hybridMultilevel"/>
    <w:tmpl w:val="8A92A39A"/>
    <w:lvl w:ilvl="0" w:tplc="06B24E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9C7583C"/>
    <w:multiLevelType w:val="hybridMultilevel"/>
    <w:tmpl w:val="7B5C047A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0E49B4"/>
    <w:multiLevelType w:val="hybridMultilevel"/>
    <w:tmpl w:val="8B0237B0"/>
    <w:lvl w:ilvl="0" w:tplc="5302F1B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F41449"/>
    <w:multiLevelType w:val="hybridMultilevel"/>
    <w:tmpl w:val="AFF02454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915786"/>
    <w:multiLevelType w:val="hybridMultilevel"/>
    <w:tmpl w:val="107A8414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924DE1"/>
    <w:multiLevelType w:val="hybridMultilevel"/>
    <w:tmpl w:val="103C185A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CE1F27"/>
    <w:multiLevelType w:val="hybridMultilevel"/>
    <w:tmpl w:val="85F45B82"/>
    <w:lvl w:ilvl="0" w:tplc="B13E327E">
      <w:numFmt w:val="bullet"/>
      <w:lvlText w:val="-"/>
      <w:lvlJc w:val="left"/>
      <w:pPr>
        <w:ind w:left="1068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EE152C7"/>
    <w:multiLevelType w:val="hybridMultilevel"/>
    <w:tmpl w:val="A18879AE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F01C6C"/>
    <w:multiLevelType w:val="hybridMultilevel"/>
    <w:tmpl w:val="D17AC1DC"/>
    <w:lvl w:ilvl="0" w:tplc="5302F1B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FF4719"/>
    <w:multiLevelType w:val="hybridMultilevel"/>
    <w:tmpl w:val="8BB4FA1E"/>
    <w:lvl w:ilvl="0" w:tplc="06B24E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5"/>
  </w:num>
  <w:num w:numId="4">
    <w:abstractNumId w:val="21"/>
  </w:num>
  <w:num w:numId="5">
    <w:abstractNumId w:val="32"/>
  </w:num>
  <w:num w:numId="6">
    <w:abstractNumId w:val="15"/>
  </w:num>
  <w:num w:numId="7">
    <w:abstractNumId w:val="39"/>
  </w:num>
  <w:num w:numId="8">
    <w:abstractNumId w:val="30"/>
  </w:num>
  <w:num w:numId="9">
    <w:abstractNumId w:val="1"/>
  </w:num>
  <w:num w:numId="10">
    <w:abstractNumId w:val="33"/>
  </w:num>
  <w:num w:numId="11">
    <w:abstractNumId w:val="10"/>
  </w:num>
  <w:num w:numId="12">
    <w:abstractNumId w:val="23"/>
  </w:num>
  <w:num w:numId="13">
    <w:abstractNumId w:val="3"/>
  </w:num>
  <w:num w:numId="14">
    <w:abstractNumId w:val="18"/>
  </w:num>
  <w:num w:numId="15">
    <w:abstractNumId w:val="12"/>
  </w:num>
  <w:num w:numId="16">
    <w:abstractNumId w:val="15"/>
  </w:num>
  <w:num w:numId="17">
    <w:abstractNumId w:val="10"/>
  </w:num>
  <w:num w:numId="18">
    <w:abstractNumId w:val="23"/>
  </w:num>
  <w:num w:numId="19">
    <w:abstractNumId w:val="17"/>
  </w:num>
  <w:num w:numId="20">
    <w:abstractNumId w:val="40"/>
  </w:num>
  <w:num w:numId="21">
    <w:abstractNumId w:val="31"/>
  </w:num>
  <w:num w:numId="22">
    <w:abstractNumId w:val="7"/>
  </w:num>
  <w:num w:numId="23">
    <w:abstractNumId w:val="19"/>
  </w:num>
  <w:num w:numId="24">
    <w:abstractNumId w:val="6"/>
  </w:num>
  <w:num w:numId="25">
    <w:abstractNumId w:val="36"/>
  </w:num>
  <w:num w:numId="26">
    <w:abstractNumId w:val="37"/>
  </w:num>
  <w:num w:numId="27">
    <w:abstractNumId w:val="26"/>
  </w:num>
  <w:num w:numId="28">
    <w:abstractNumId w:val="38"/>
  </w:num>
  <w:num w:numId="29">
    <w:abstractNumId w:val="20"/>
  </w:num>
  <w:num w:numId="30">
    <w:abstractNumId w:val="13"/>
  </w:num>
  <w:num w:numId="31">
    <w:abstractNumId w:val="8"/>
  </w:num>
  <w:num w:numId="32">
    <w:abstractNumId w:val="28"/>
  </w:num>
  <w:num w:numId="33">
    <w:abstractNumId w:val="29"/>
  </w:num>
  <w:num w:numId="34">
    <w:abstractNumId w:val="34"/>
  </w:num>
  <w:num w:numId="35">
    <w:abstractNumId w:val="11"/>
  </w:num>
  <w:num w:numId="36">
    <w:abstractNumId w:val="5"/>
  </w:num>
  <w:num w:numId="37">
    <w:abstractNumId w:val="35"/>
  </w:num>
  <w:num w:numId="38">
    <w:abstractNumId w:val="16"/>
  </w:num>
  <w:num w:numId="39">
    <w:abstractNumId w:val="0"/>
  </w:num>
  <w:num w:numId="40">
    <w:abstractNumId w:val="24"/>
  </w:num>
  <w:num w:numId="41">
    <w:abstractNumId w:val="27"/>
  </w:num>
  <w:num w:numId="42">
    <w:abstractNumId w:val="14"/>
  </w:num>
  <w:num w:numId="43">
    <w:abstractNumId w:val="2"/>
  </w:num>
  <w:num w:numId="44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85"/>
    <w:rsid w:val="00003751"/>
    <w:rsid w:val="00020E36"/>
    <w:rsid w:val="000226ED"/>
    <w:rsid w:val="00026F87"/>
    <w:rsid w:val="00027157"/>
    <w:rsid w:val="00031FA5"/>
    <w:rsid w:val="00041846"/>
    <w:rsid w:val="00050E1E"/>
    <w:rsid w:val="00054FEF"/>
    <w:rsid w:val="00063436"/>
    <w:rsid w:val="00065481"/>
    <w:rsid w:val="0007180F"/>
    <w:rsid w:val="00071F53"/>
    <w:rsid w:val="00080A78"/>
    <w:rsid w:val="000841D7"/>
    <w:rsid w:val="000A0AAD"/>
    <w:rsid w:val="000B583B"/>
    <w:rsid w:val="000C5744"/>
    <w:rsid w:val="000D35B9"/>
    <w:rsid w:val="000E033E"/>
    <w:rsid w:val="000E4CF9"/>
    <w:rsid w:val="000F4A3C"/>
    <w:rsid w:val="000F6FB7"/>
    <w:rsid w:val="000F79FD"/>
    <w:rsid w:val="00101EA9"/>
    <w:rsid w:val="00105AB2"/>
    <w:rsid w:val="00106237"/>
    <w:rsid w:val="00107869"/>
    <w:rsid w:val="00114A82"/>
    <w:rsid w:val="00116852"/>
    <w:rsid w:val="00116CB8"/>
    <w:rsid w:val="00124F84"/>
    <w:rsid w:val="00127ADC"/>
    <w:rsid w:val="00130B19"/>
    <w:rsid w:val="00135694"/>
    <w:rsid w:val="00141A24"/>
    <w:rsid w:val="001422EB"/>
    <w:rsid w:val="00145262"/>
    <w:rsid w:val="001471B7"/>
    <w:rsid w:val="00166622"/>
    <w:rsid w:val="00186C99"/>
    <w:rsid w:val="00195DD9"/>
    <w:rsid w:val="001A0A9F"/>
    <w:rsid w:val="001A0BC5"/>
    <w:rsid w:val="001A134D"/>
    <w:rsid w:val="001A2732"/>
    <w:rsid w:val="001C27A0"/>
    <w:rsid w:val="001C28BA"/>
    <w:rsid w:val="001C47F7"/>
    <w:rsid w:val="001D5F7F"/>
    <w:rsid w:val="001D5FFC"/>
    <w:rsid w:val="001E793D"/>
    <w:rsid w:val="001F0587"/>
    <w:rsid w:val="001F1D86"/>
    <w:rsid w:val="001F2F18"/>
    <w:rsid w:val="001F448E"/>
    <w:rsid w:val="00204288"/>
    <w:rsid w:val="00212628"/>
    <w:rsid w:val="00217163"/>
    <w:rsid w:val="00226C0D"/>
    <w:rsid w:val="00230F37"/>
    <w:rsid w:val="00237A72"/>
    <w:rsid w:val="002515BE"/>
    <w:rsid w:val="00254284"/>
    <w:rsid w:val="00261938"/>
    <w:rsid w:val="00263834"/>
    <w:rsid w:val="002651F6"/>
    <w:rsid w:val="0026750C"/>
    <w:rsid w:val="002716FC"/>
    <w:rsid w:val="002720AB"/>
    <w:rsid w:val="00273C3A"/>
    <w:rsid w:val="00274CAE"/>
    <w:rsid w:val="002815A6"/>
    <w:rsid w:val="002A0FFC"/>
    <w:rsid w:val="002A1046"/>
    <w:rsid w:val="002A1DBC"/>
    <w:rsid w:val="002A44C6"/>
    <w:rsid w:val="002C6898"/>
    <w:rsid w:val="002E5062"/>
    <w:rsid w:val="002E59EB"/>
    <w:rsid w:val="002E7287"/>
    <w:rsid w:val="002F5D91"/>
    <w:rsid w:val="00300FB7"/>
    <w:rsid w:val="00303929"/>
    <w:rsid w:val="0031343F"/>
    <w:rsid w:val="00317B75"/>
    <w:rsid w:val="00320FC9"/>
    <w:rsid w:val="00321023"/>
    <w:rsid w:val="00323467"/>
    <w:rsid w:val="00336251"/>
    <w:rsid w:val="003372E7"/>
    <w:rsid w:val="00342FA8"/>
    <w:rsid w:val="00343817"/>
    <w:rsid w:val="0034536B"/>
    <w:rsid w:val="00345BA7"/>
    <w:rsid w:val="00345EA5"/>
    <w:rsid w:val="00353FFC"/>
    <w:rsid w:val="0035451F"/>
    <w:rsid w:val="00361406"/>
    <w:rsid w:val="003626DC"/>
    <w:rsid w:val="00380E1C"/>
    <w:rsid w:val="00381616"/>
    <w:rsid w:val="003903DB"/>
    <w:rsid w:val="00391B9D"/>
    <w:rsid w:val="0039633B"/>
    <w:rsid w:val="003B60F5"/>
    <w:rsid w:val="003C05DB"/>
    <w:rsid w:val="003C2CA3"/>
    <w:rsid w:val="003D01DF"/>
    <w:rsid w:val="003D2707"/>
    <w:rsid w:val="003E204E"/>
    <w:rsid w:val="003E4339"/>
    <w:rsid w:val="003E4717"/>
    <w:rsid w:val="00400BBA"/>
    <w:rsid w:val="004015B6"/>
    <w:rsid w:val="00402DB8"/>
    <w:rsid w:val="00403FB5"/>
    <w:rsid w:val="004143C8"/>
    <w:rsid w:val="0041488A"/>
    <w:rsid w:val="004154ED"/>
    <w:rsid w:val="00420AA4"/>
    <w:rsid w:val="00431341"/>
    <w:rsid w:val="00432DEE"/>
    <w:rsid w:val="00435897"/>
    <w:rsid w:val="00444361"/>
    <w:rsid w:val="00474B67"/>
    <w:rsid w:val="00483F03"/>
    <w:rsid w:val="004A5E61"/>
    <w:rsid w:val="004C15E5"/>
    <w:rsid w:val="004C636A"/>
    <w:rsid w:val="004D1359"/>
    <w:rsid w:val="004D1DC2"/>
    <w:rsid w:val="004D3C91"/>
    <w:rsid w:val="004D4A1D"/>
    <w:rsid w:val="004E1BA2"/>
    <w:rsid w:val="004E6FDC"/>
    <w:rsid w:val="004F5CD5"/>
    <w:rsid w:val="0050096D"/>
    <w:rsid w:val="00501F9E"/>
    <w:rsid w:val="005023D8"/>
    <w:rsid w:val="00503443"/>
    <w:rsid w:val="00513D15"/>
    <w:rsid w:val="0052478A"/>
    <w:rsid w:val="005321A7"/>
    <w:rsid w:val="00534E72"/>
    <w:rsid w:val="005361BC"/>
    <w:rsid w:val="00541AFB"/>
    <w:rsid w:val="00542CD2"/>
    <w:rsid w:val="00544FEE"/>
    <w:rsid w:val="00547A16"/>
    <w:rsid w:val="00547C4D"/>
    <w:rsid w:val="0057338D"/>
    <w:rsid w:val="00585F4F"/>
    <w:rsid w:val="00591F5D"/>
    <w:rsid w:val="00592FAC"/>
    <w:rsid w:val="00594AC6"/>
    <w:rsid w:val="00595FC6"/>
    <w:rsid w:val="005A0474"/>
    <w:rsid w:val="005A43B4"/>
    <w:rsid w:val="005A78F6"/>
    <w:rsid w:val="005B36E5"/>
    <w:rsid w:val="005B41EE"/>
    <w:rsid w:val="005C51F4"/>
    <w:rsid w:val="005C6E41"/>
    <w:rsid w:val="005D3C55"/>
    <w:rsid w:val="005D7B6E"/>
    <w:rsid w:val="005E3B5D"/>
    <w:rsid w:val="005E4FD6"/>
    <w:rsid w:val="005E62A4"/>
    <w:rsid w:val="005E62E8"/>
    <w:rsid w:val="005E7676"/>
    <w:rsid w:val="005F70D1"/>
    <w:rsid w:val="00616EB4"/>
    <w:rsid w:val="00624750"/>
    <w:rsid w:val="00625F64"/>
    <w:rsid w:val="00627A1A"/>
    <w:rsid w:val="00633C5A"/>
    <w:rsid w:val="0063443C"/>
    <w:rsid w:val="00636155"/>
    <w:rsid w:val="006621F8"/>
    <w:rsid w:val="00666EBE"/>
    <w:rsid w:val="006670D5"/>
    <w:rsid w:val="00667651"/>
    <w:rsid w:val="006720C6"/>
    <w:rsid w:val="006775E9"/>
    <w:rsid w:val="006835A5"/>
    <w:rsid w:val="0068597B"/>
    <w:rsid w:val="006871FE"/>
    <w:rsid w:val="00692FF8"/>
    <w:rsid w:val="00695165"/>
    <w:rsid w:val="00695F01"/>
    <w:rsid w:val="006961F3"/>
    <w:rsid w:val="006973CC"/>
    <w:rsid w:val="00697729"/>
    <w:rsid w:val="006A3290"/>
    <w:rsid w:val="006B0592"/>
    <w:rsid w:val="006B3C76"/>
    <w:rsid w:val="006B5BD6"/>
    <w:rsid w:val="006B7754"/>
    <w:rsid w:val="006C2EFF"/>
    <w:rsid w:val="006D008D"/>
    <w:rsid w:val="006D1FDF"/>
    <w:rsid w:val="006E08BA"/>
    <w:rsid w:val="006F780D"/>
    <w:rsid w:val="006F79A1"/>
    <w:rsid w:val="00702CC6"/>
    <w:rsid w:val="00704444"/>
    <w:rsid w:val="00705233"/>
    <w:rsid w:val="00707393"/>
    <w:rsid w:val="007139CA"/>
    <w:rsid w:val="007172F2"/>
    <w:rsid w:val="0072590D"/>
    <w:rsid w:val="00726FE2"/>
    <w:rsid w:val="0073078A"/>
    <w:rsid w:val="00741F65"/>
    <w:rsid w:val="00751B5C"/>
    <w:rsid w:val="0075607D"/>
    <w:rsid w:val="00761540"/>
    <w:rsid w:val="00762B5C"/>
    <w:rsid w:val="00764933"/>
    <w:rsid w:val="007655E8"/>
    <w:rsid w:val="00776171"/>
    <w:rsid w:val="00780890"/>
    <w:rsid w:val="00787C00"/>
    <w:rsid w:val="007A52D0"/>
    <w:rsid w:val="007B266B"/>
    <w:rsid w:val="007B29CB"/>
    <w:rsid w:val="007C0B63"/>
    <w:rsid w:val="007C0D8F"/>
    <w:rsid w:val="007C5135"/>
    <w:rsid w:val="007C698C"/>
    <w:rsid w:val="007D0EB3"/>
    <w:rsid w:val="007E0B6E"/>
    <w:rsid w:val="007E23A8"/>
    <w:rsid w:val="007E2A2F"/>
    <w:rsid w:val="007E2C35"/>
    <w:rsid w:val="007E5677"/>
    <w:rsid w:val="007F4F1D"/>
    <w:rsid w:val="007F58CA"/>
    <w:rsid w:val="007F6700"/>
    <w:rsid w:val="00807019"/>
    <w:rsid w:val="008070DE"/>
    <w:rsid w:val="008130E1"/>
    <w:rsid w:val="00821F09"/>
    <w:rsid w:val="00823C93"/>
    <w:rsid w:val="0082462C"/>
    <w:rsid w:val="00825C4F"/>
    <w:rsid w:val="00837195"/>
    <w:rsid w:val="00837A8E"/>
    <w:rsid w:val="00841EA1"/>
    <w:rsid w:val="00844D48"/>
    <w:rsid w:val="00847865"/>
    <w:rsid w:val="00876159"/>
    <w:rsid w:val="008768D5"/>
    <w:rsid w:val="008A5D85"/>
    <w:rsid w:val="008B5595"/>
    <w:rsid w:val="008B5A97"/>
    <w:rsid w:val="008C3A8D"/>
    <w:rsid w:val="008C3D40"/>
    <w:rsid w:val="008D4951"/>
    <w:rsid w:val="008D4F0E"/>
    <w:rsid w:val="008D54DB"/>
    <w:rsid w:val="008D5BE5"/>
    <w:rsid w:val="008E0342"/>
    <w:rsid w:val="00904668"/>
    <w:rsid w:val="009047EA"/>
    <w:rsid w:val="00913CAA"/>
    <w:rsid w:val="009203B1"/>
    <w:rsid w:val="00926F34"/>
    <w:rsid w:val="00934278"/>
    <w:rsid w:val="009403E4"/>
    <w:rsid w:val="009408B4"/>
    <w:rsid w:val="00942665"/>
    <w:rsid w:val="00967F58"/>
    <w:rsid w:val="0098013B"/>
    <w:rsid w:val="00985913"/>
    <w:rsid w:val="009A06C0"/>
    <w:rsid w:val="009A2986"/>
    <w:rsid w:val="009B5531"/>
    <w:rsid w:val="009C27C5"/>
    <w:rsid w:val="009C6CC7"/>
    <w:rsid w:val="009E4179"/>
    <w:rsid w:val="009E47B1"/>
    <w:rsid w:val="009F1892"/>
    <w:rsid w:val="00A044FA"/>
    <w:rsid w:val="00A331DC"/>
    <w:rsid w:val="00A429D1"/>
    <w:rsid w:val="00A4448B"/>
    <w:rsid w:val="00A4483C"/>
    <w:rsid w:val="00A45773"/>
    <w:rsid w:val="00A57015"/>
    <w:rsid w:val="00A63195"/>
    <w:rsid w:val="00A673E1"/>
    <w:rsid w:val="00A84C42"/>
    <w:rsid w:val="00A95518"/>
    <w:rsid w:val="00A97DAB"/>
    <w:rsid w:val="00AA0703"/>
    <w:rsid w:val="00AA32B5"/>
    <w:rsid w:val="00AA42C9"/>
    <w:rsid w:val="00AA5EE8"/>
    <w:rsid w:val="00AB383C"/>
    <w:rsid w:val="00AB704C"/>
    <w:rsid w:val="00AB7500"/>
    <w:rsid w:val="00AC3A93"/>
    <w:rsid w:val="00AD03F0"/>
    <w:rsid w:val="00AD698B"/>
    <w:rsid w:val="00AE2228"/>
    <w:rsid w:val="00AE48A7"/>
    <w:rsid w:val="00AF3347"/>
    <w:rsid w:val="00AF3E0C"/>
    <w:rsid w:val="00B018BA"/>
    <w:rsid w:val="00B03208"/>
    <w:rsid w:val="00B04BC8"/>
    <w:rsid w:val="00B0733B"/>
    <w:rsid w:val="00B13408"/>
    <w:rsid w:val="00B22948"/>
    <w:rsid w:val="00B232A5"/>
    <w:rsid w:val="00B235EA"/>
    <w:rsid w:val="00B23F1C"/>
    <w:rsid w:val="00B36692"/>
    <w:rsid w:val="00B37D78"/>
    <w:rsid w:val="00B47F82"/>
    <w:rsid w:val="00B520D9"/>
    <w:rsid w:val="00B57D64"/>
    <w:rsid w:val="00B65250"/>
    <w:rsid w:val="00B712F0"/>
    <w:rsid w:val="00B732E6"/>
    <w:rsid w:val="00B75106"/>
    <w:rsid w:val="00B8007D"/>
    <w:rsid w:val="00B80AE0"/>
    <w:rsid w:val="00B81D43"/>
    <w:rsid w:val="00B83150"/>
    <w:rsid w:val="00B85828"/>
    <w:rsid w:val="00B93ACC"/>
    <w:rsid w:val="00B94603"/>
    <w:rsid w:val="00B946CF"/>
    <w:rsid w:val="00B96543"/>
    <w:rsid w:val="00BA3ADA"/>
    <w:rsid w:val="00BA5B44"/>
    <w:rsid w:val="00BD2279"/>
    <w:rsid w:val="00BD56C5"/>
    <w:rsid w:val="00BD6726"/>
    <w:rsid w:val="00BE3684"/>
    <w:rsid w:val="00BE4C4D"/>
    <w:rsid w:val="00BE4E8A"/>
    <w:rsid w:val="00BE60B2"/>
    <w:rsid w:val="00BF1C83"/>
    <w:rsid w:val="00BF2E92"/>
    <w:rsid w:val="00BF6D29"/>
    <w:rsid w:val="00C11531"/>
    <w:rsid w:val="00C124DC"/>
    <w:rsid w:val="00C14D92"/>
    <w:rsid w:val="00C17C69"/>
    <w:rsid w:val="00C24336"/>
    <w:rsid w:val="00C368DB"/>
    <w:rsid w:val="00C42C72"/>
    <w:rsid w:val="00C45045"/>
    <w:rsid w:val="00C4781A"/>
    <w:rsid w:val="00C55D83"/>
    <w:rsid w:val="00C567D1"/>
    <w:rsid w:val="00C6025C"/>
    <w:rsid w:val="00C603C9"/>
    <w:rsid w:val="00C6346E"/>
    <w:rsid w:val="00C66C14"/>
    <w:rsid w:val="00C7474A"/>
    <w:rsid w:val="00C75700"/>
    <w:rsid w:val="00C83379"/>
    <w:rsid w:val="00C8435D"/>
    <w:rsid w:val="00C85618"/>
    <w:rsid w:val="00C90A5B"/>
    <w:rsid w:val="00C91D13"/>
    <w:rsid w:val="00C9471F"/>
    <w:rsid w:val="00CA7AAF"/>
    <w:rsid w:val="00CB6085"/>
    <w:rsid w:val="00CC7A46"/>
    <w:rsid w:val="00CD27BE"/>
    <w:rsid w:val="00CD2965"/>
    <w:rsid w:val="00CD6831"/>
    <w:rsid w:val="00D3574E"/>
    <w:rsid w:val="00D44C7A"/>
    <w:rsid w:val="00D4720C"/>
    <w:rsid w:val="00D57408"/>
    <w:rsid w:val="00D62149"/>
    <w:rsid w:val="00D668AA"/>
    <w:rsid w:val="00D723B8"/>
    <w:rsid w:val="00D727F5"/>
    <w:rsid w:val="00D8061F"/>
    <w:rsid w:val="00D8355C"/>
    <w:rsid w:val="00DA5913"/>
    <w:rsid w:val="00DB43EE"/>
    <w:rsid w:val="00DB63E3"/>
    <w:rsid w:val="00DB76A2"/>
    <w:rsid w:val="00DB7792"/>
    <w:rsid w:val="00DB77AF"/>
    <w:rsid w:val="00DC19E4"/>
    <w:rsid w:val="00DC2E9B"/>
    <w:rsid w:val="00DE12D4"/>
    <w:rsid w:val="00DE70DC"/>
    <w:rsid w:val="00E04D3D"/>
    <w:rsid w:val="00E14AFC"/>
    <w:rsid w:val="00E14CEE"/>
    <w:rsid w:val="00E314A8"/>
    <w:rsid w:val="00E31E3E"/>
    <w:rsid w:val="00E51F98"/>
    <w:rsid w:val="00E521F4"/>
    <w:rsid w:val="00E81AE3"/>
    <w:rsid w:val="00E85F92"/>
    <w:rsid w:val="00E86149"/>
    <w:rsid w:val="00E9016E"/>
    <w:rsid w:val="00EA1277"/>
    <w:rsid w:val="00EB08B1"/>
    <w:rsid w:val="00EB3097"/>
    <w:rsid w:val="00EB5596"/>
    <w:rsid w:val="00EB58E1"/>
    <w:rsid w:val="00EB6B0E"/>
    <w:rsid w:val="00EC2215"/>
    <w:rsid w:val="00EC309E"/>
    <w:rsid w:val="00ED24E5"/>
    <w:rsid w:val="00ED4052"/>
    <w:rsid w:val="00ED5994"/>
    <w:rsid w:val="00EE3786"/>
    <w:rsid w:val="00EF49DE"/>
    <w:rsid w:val="00EF7161"/>
    <w:rsid w:val="00F02E83"/>
    <w:rsid w:val="00F07C19"/>
    <w:rsid w:val="00F13697"/>
    <w:rsid w:val="00F2153E"/>
    <w:rsid w:val="00F246BC"/>
    <w:rsid w:val="00F41792"/>
    <w:rsid w:val="00F43A21"/>
    <w:rsid w:val="00F47198"/>
    <w:rsid w:val="00F660D8"/>
    <w:rsid w:val="00F8599D"/>
    <w:rsid w:val="00FB3805"/>
    <w:rsid w:val="00FB438F"/>
    <w:rsid w:val="00FB68E8"/>
    <w:rsid w:val="00FB7C9A"/>
    <w:rsid w:val="00FC2379"/>
    <w:rsid w:val="00FD4DCF"/>
    <w:rsid w:val="00FD59C4"/>
    <w:rsid w:val="00FD6D5A"/>
    <w:rsid w:val="00FD75DC"/>
    <w:rsid w:val="00FE0E2F"/>
    <w:rsid w:val="00FE3495"/>
    <w:rsid w:val="00FE3E0F"/>
    <w:rsid w:val="00FE4142"/>
    <w:rsid w:val="00FE61F7"/>
    <w:rsid w:val="00FE7599"/>
    <w:rsid w:val="00FF6A73"/>
    <w:rsid w:val="00FF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D3A8F2"/>
  <w15:docId w15:val="{A1054AC1-839E-4D92-B634-0D0EB98FA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A5D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semiHidden/>
    <w:rsid w:val="0073078A"/>
    <w:rPr>
      <w:sz w:val="20"/>
      <w:szCs w:val="20"/>
    </w:rPr>
  </w:style>
  <w:style w:type="character" w:styleId="Endnotenzeichen">
    <w:name w:val="endnote reference"/>
    <w:semiHidden/>
    <w:rsid w:val="0073078A"/>
    <w:rPr>
      <w:vertAlign w:val="superscript"/>
    </w:rPr>
  </w:style>
  <w:style w:type="paragraph" w:styleId="Kopfzeile">
    <w:name w:val="header"/>
    <w:basedOn w:val="Standard"/>
    <w:link w:val="KopfzeileZchn"/>
    <w:uiPriority w:val="99"/>
    <w:rsid w:val="002F5D9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F5D9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B41EE"/>
  </w:style>
  <w:style w:type="character" w:customStyle="1" w:styleId="MittleresRaster11">
    <w:name w:val="Mittleres Raster 11"/>
    <w:uiPriority w:val="99"/>
    <w:semiHidden/>
    <w:rsid w:val="00FB7C9A"/>
    <w:rPr>
      <w:color w:val="808080"/>
    </w:rPr>
  </w:style>
  <w:style w:type="paragraph" w:styleId="Sprechblasentext">
    <w:name w:val="Balloon Text"/>
    <w:basedOn w:val="Standard"/>
    <w:link w:val="SprechblasentextZchn"/>
    <w:rsid w:val="00FB7C9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FB7C9A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A044FA"/>
    <w:rPr>
      <w:sz w:val="24"/>
      <w:szCs w:val="24"/>
    </w:rPr>
  </w:style>
  <w:style w:type="paragraph" w:styleId="Listenabsatz">
    <w:name w:val="List Paragraph"/>
    <w:basedOn w:val="Standard"/>
    <w:uiPriority w:val="72"/>
    <w:qFormat/>
    <w:rsid w:val="00C11531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003751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00375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003751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037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03751"/>
    <w:rPr>
      <w:b/>
      <w:bCs/>
    </w:rPr>
  </w:style>
  <w:style w:type="paragraph" w:styleId="Funotentext">
    <w:name w:val="footnote text"/>
    <w:basedOn w:val="Standard"/>
    <w:link w:val="FunotentextZchn"/>
    <w:semiHidden/>
    <w:unhideWhenUsed/>
    <w:rsid w:val="0035451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35451F"/>
  </w:style>
  <w:style w:type="character" w:styleId="Funotenzeichen">
    <w:name w:val="footnote reference"/>
    <w:basedOn w:val="Absatz-Standardschriftart"/>
    <w:semiHidden/>
    <w:unhideWhenUsed/>
    <w:rsid w:val="0035451F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B57D64"/>
    <w:rPr>
      <w:color w:val="0000FF"/>
      <w:u w:val="single"/>
    </w:rPr>
  </w:style>
  <w:style w:type="character" w:customStyle="1" w:styleId="Zitat1">
    <w:name w:val="Zitat1"/>
    <w:basedOn w:val="Absatz-Standardschriftart"/>
    <w:rsid w:val="00B57D64"/>
  </w:style>
  <w:style w:type="character" w:customStyle="1" w:styleId="KeinLeerraumZchn">
    <w:name w:val="Kein Leerraum Zchn"/>
    <w:basedOn w:val="Absatz-Standardschriftart"/>
    <w:link w:val="KeinLeerraum"/>
    <w:uiPriority w:val="1"/>
    <w:rsid w:val="002E5062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D5740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zitate.net/kunst-zitat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://zitate.net/ausf%c3%bchrung-zitate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zitate.net/talent-zitat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EC590-10D0-4933-829C-1662CB995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1287</Words>
  <Characters>9684</Characters>
  <Application>Microsoft Office Word</Application>
  <DocSecurity>0</DocSecurity>
  <Lines>80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Rahmen-</vt:lpstr>
    </vt:vector>
  </TitlesOfParts>
  <Company>Füchter</Company>
  <LinksUpToDate>false</LinksUpToDate>
  <CharactersWithSpaces>10950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Rahmen-</dc:title>
  <dc:creator>Andreas Füchter</dc:creator>
  <cp:lastModifiedBy>Busold, Thomas (LA Fd)</cp:lastModifiedBy>
  <cp:revision>2</cp:revision>
  <cp:lastPrinted>2017-11-30T14:56:00Z</cp:lastPrinted>
  <dcterms:created xsi:type="dcterms:W3CDTF">2024-01-31T09:44:00Z</dcterms:created>
  <dcterms:modified xsi:type="dcterms:W3CDTF">2024-01-31T09:44:00Z</dcterms:modified>
</cp:coreProperties>
</file>